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rPr>
          <w:rFonts w:hint="default" w:cs="Times New Roman"/>
          <w:sz w:val="24"/>
          <w:szCs w:val="24"/>
        </w:rPr>
      </w:pPr>
      <w:r>
        <mc:AlternateContent>
          <mc:Choice Requires="wpg">
            <w:drawing>
              <wp:anchor distT="0" distB="0" distL="0" distR="0" simplePos="0" relativeHeight="251659264" behindDoc="0" locked="0" layoutInCell="1" allowOverlap="1">
                <wp:simplePos x="0" y="0"/>
                <wp:positionH relativeFrom="column">
                  <wp:posOffset>-274955</wp:posOffset>
                </wp:positionH>
                <wp:positionV relativeFrom="paragraph">
                  <wp:posOffset>-301625</wp:posOffset>
                </wp:positionV>
                <wp:extent cx="7140575" cy="1203960"/>
                <wp:effectExtent l="0" t="6350" r="0" b="21590"/>
                <wp:wrapNone/>
                <wp:docPr id="61" name="Group 309"/>
                <wp:cNvGraphicFramePr/>
                <a:graphic xmlns:a="http://schemas.openxmlformats.org/drawingml/2006/main">
                  <a:graphicData uri="http://schemas.microsoft.com/office/word/2010/wordprocessingGroup">
                    <wpg:wgp>
                      <wpg:cNvGrpSpPr/>
                      <wpg:grpSpPr>
                        <a:xfrm>
                          <a:off x="0" y="0"/>
                          <a:ext cx="7140575" cy="1203960"/>
                          <a:chOff x="-873" y="-714"/>
                          <a:chExt cx="11593" cy="2104"/>
                        </a:xfrm>
                      </wpg:grpSpPr>
                      <wps:wsp>
                        <wps:cNvPr id="1" name="Lines 310"/>
                        <wps:cNvCnPr/>
                        <wps:spPr>
                          <a:xfrm>
                            <a:off x="-873" y="1390"/>
                            <a:ext cx="11026" cy="0"/>
                          </a:xfrm>
                          <a:prstGeom prst="line">
                            <a:avLst/>
                          </a:prstGeom>
                          <a:ln w="31680" cap="flat" cmpd="sng">
                            <a:solidFill>
                              <a:srgbClr val="000000"/>
                            </a:solidFill>
                            <a:prstDash val="solid"/>
                            <a:miter/>
                            <a:headEnd type="none" w="med" len="med"/>
                            <a:tailEnd type="none" w="med" len="med"/>
                          </a:ln>
                        </wps:spPr>
                        <wps:bodyPr upright="1"/>
                      </wps:wsp>
                      <wpg:grpSp>
                        <wpg:cNvPr id="60" name="Group 311"/>
                        <wpg:cNvGrpSpPr/>
                        <wpg:grpSpPr>
                          <a:xfrm>
                            <a:off x="-707" y="-714"/>
                            <a:ext cx="11427" cy="1946"/>
                            <a:chOff x="-707" y="-714"/>
                            <a:chExt cx="11427" cy="1946"/>
                          </a:xfrm>
                        </wpg:grpSpPr>
                        <wps:wsp>
                          <wps:cNvPr id="2" name="Text Box 5"/>
                          <wps:cNvSpPr txBox="1"/>
                          <wps:spPr>
                            <a:xfrm>
                              <a:off x="120" y="-558"/>
                              <a:ext cx="10600" cy="1786"/>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313"/>
                          <wpg:cNvGrpSpPr/>
                          <wpg:grpSpPr>
                            <a:xfrm>
                              <a:off x="-707" y="-714"/>
                              <a:ext cx="951" cy="1946"/>
                              <a:chOff x="-707" y="-714"/>
                              <a:chExt cx="951" cy="1946"/>
                            </a:xfrm>
                          </wpg:grpSpPr>
                          <wpg:grpSp>
                            <wpg:cNvPr id="17" name="Group 314"/>
                            <wpg:cNvGrpSpPr/>
                            <wpg:grpSpPr>
                              <a:xfrm>
                                <a:off x="-396" y="-270"/>
                                <a:ext cx="640" cy="1221"/>
                                <a:chOff x="-396" y="-270"/>
                                <a:chExt cx="640" cy="1221"/>
                              </a:xfrm>
                            </wpg:grpSpPr>
                            <wps:wsp>
                              <wps:cNvPr id="3" name="Lines 315"/>
                              <wps:cNvCnPr/>
                              <wps:spPr>
                                <a:xfrm>
                                  <a:off x="-241" y="76"/>
                                  <a:ext cx="161" cy="0"/>
                                </a:xfrm>
                                <a:prstGeom prst="line">
                                  <a:avLst/>
                                </a:prstGeom>
                                <a:ln w="22320" cap="flat" cmpd="sng">
                                  <a:solidFill>
                                    <a:srgbClr val="333399"/>
                                  </a:solidFill>
                                  <a:prstDash val="solid"/>
                                  <a:miter/>
                                  <a:headEnd type="none" w="med" len="med"/>
                                  <a:tailEnd type="none" w="med" len="med"/>
                                </a:ln>
                              </wps:spPr>
                              <wps:bodyPr upright="1"/>
                            </wps:wsp>
                            <wps:wsp>
                              <wps:cNvPr id="4" name="Lines 316"/>
                              <wps:cNvCnPr/>
                              <wps:spPr>
                                <a:xfrm flipH="1">
                                  <a:off x="-396" y="76"/>
                                  <a:ext cx="128" cy="420"/>
                                </a:xfrm>
                                <a:prstGeom prst="line">
                                  <a:avLst/>
                                </a:prstGeom>
                                <a:ln w="22320" cap="flat" cmpd="sng">
                                  <a:solidFill>
                                    <a:srgbClr val="333399"/>
                                  </a:solidFill>
                                  <a:prstDash val="solid"/>
                                  <a:miter/>
                                  <a:headEnd type="none" w="med" len="med"/>
                                  <a:tailEnd type="none" w="med" len="med"/>
                                </a:ln>
                              </wps:spPr>
                              <wps:bodyPr upright="1"/>
                            </wps:wsp>
                            <wps:wsp>
                              <wps:cNvPr id="5" name="Lines 317"/>
                              <wps:cNvCnPr/>
                              <wps:spPr>
                                <a:xfrm>
                                  <a:off x="-55" y="76"/>
                                  <a:ext cx="69" cy="212"/>
                                </a:xfrm>
                                <a:prstGeom prst="line">
                                  <a:avLst/>
                                </a:prstGeom>
                                <a:ln w="22320" cap="flat" cmpd="sng">
                                  <a:solidFill>
                                    <a:srgbClr val="333399"/>
                                  </a:solidFill>
                                  <a:prstDash val="solid"/>
                                  <a:miter/>
                                  <a:headEnd type="none" w="med" len="med"/>
                                  <a:tailEnd type="none" w="med" len="med"/>
                                </a:ln>
                              </wps:spPr>
                              <wps:bodyPr upright="1"/>
                            </wps:wsp>
                            <wps:wsp>
                              <wps:cNvPr id="6" name="Lines 318"/>
                              <wps:cNvCnPr/>
                              <wps:spPr>
                                <a:xfrm>
                                  <a:off x="33" y="329"/>
                                  <a:ext cx="115" cy="0"/>
                                </a:xfrm>
                                <a:prstGeom prst="line">
                                  <a:avLst/>
                                </a:prstGeom>
                                <a:ln w="22320" cap="flat" cmpd="sng">
                                  <a:solidFill>
                                    <a:srgbClr val="333399"/>
                                  </a:solidFill>
                                  <a:prstDash val="solid"/>
                                  <a:miter/>
                                  <a:headEnd type="none" w="med" len="med"/>
                                  <a:tailEnd type="none" w="med" len="med"/>
                                </a:ln>
                              </wps:spPr>
                              <wps:bodyPr upright="1"/>
                            </wps:wsp>
                            <wps:wsp>
                              <wps:cNvPr id="7" name="Lines 319"/>
                              <wps:cNvCnPr/>
                              <wps:spPr>
                                <a:xfrm flipH="1">
                                  <a:off x="-63" y="329"/>
                                  <a:ext cx="69" cy="588"/>
                                </a:xfrm>
                                <a:prstGeom prst="line">
                                  <a:avLst/>
                                </a:prstGeom>
                                <a:ln w="22320" cap="flat" cmpd="sng">
                                  <a:solidFill>
                                    <a:srgbClr val="333399"/>
                                  </a:solidFill>
                                  <a:prstDash val="solid"/>
                                  <a:miter/>
                                  <a:headEnd type="none" w="med" len="med"/>
                                  <a:tailEnd type="none" w="med" len="med"/>
                                </a:ln>
                              </wps:spPr>
                              <wps:bodyPr upright="1"/>
                            </wps:wsp>
                            <wps:wsp>
                              <wps:cNvPr id="8" name="Lines 320"/>
                              <wps:cNvCnPr/>
                              <wps:spPr>
                                <a:xfrm>
                                  <a:off x="174" y="329"/>
                                  <a:ext cx="69" cy="588"/>
                                </a:xfrm>
                                <a:prstGeom prst="line">
                                  <a:avLst/>
                                </a:prstGeom>
                                <a:ln w="22320" cap="flat" cmpd="sng">
                                  <a:solidFill>
                                    <a:srgbClr val="333399"/>
                                  </a:solidFill>
                                  <a:prstDash val="solid"/>
                                  <a:miter/>
                                  <a:headEnd type="none" w="med" len="med"/>
                                  <a:tailEnd type="none" w="med" len="med"/>
                                </a:ln>
                              </wps:spPr>
                              <wps:bodyPr upright="1"/>
                            </wps:wsp>
                            <wps:wsp>
                              <wps:cNvPr id="9" name="Lines 321"/>
                              <wps:cNvCnPr/>
                              <wps:spPr>
                                <a:xfrm>
                                  <a:off x="-284" y="516"/>
                                  <a:ext cx="114" cy="0"/>
                                </a:xfrm>
                                <a:prstGeom prst="line">
                                  <a:avLst/>
                                </a:prstGeom>
                                <a:ln w="22320" cap="flat" cmpd="sng">
                                  <a:solidFill>
                                    <a:srgbClr val="333399"/>
                                  </a:solidFill>
                                  <a:prstDash val="solid"/>
                                  <a:miter/>
                                  <a:headEnd type="none" w="med" len="med"/>
                                  <a:tailEnd type="none" w="med" len="med"/>
                                </a:ln>
                              </wps:spPr>
                              <wps:bodyPr upright="1"/>
                            </wps:wsp>
                            <wps:wsp>
                              <wps:cNvPr id="10" name="Lines 322"/>
                              <wps:cNvCnPr/>
                              <wps:spPr>
                                <a:xfrm>
                                  <a:off x="-146" y="516"/>
                                  <a:ext cx="69" cy="398"/>
                                </a:xfrm>
                                <a:prstGeom prst="line">
                                  <a:avLst/>
                                </a:prstGeom>
                                <a:ln w="22320" cap="flat" cmpd="sng">
                                  <a:solidFill>
                                    <a:srgbClr val="333399"/>
                                  </a:solidFill>
                                  <a:prstDash val="solid"/>
                                  <a:miter/>
                                  <a:headEnd type="none" w="med" len="med"/>
                                  <a:tailEnd type="none" w="med" len="med"/>
                                </a:ln>
                              </wps:spPr>
                              <wps:bodyPr upright="1"/>
                            </wps:wsp>
                            <wps:wsp>
                              <wps:cNvPr id="11" name="Lines 323"/>
                              <wps:cNvCnPr/>
                              <wps:spPr>
                                <a:xfrm flipH="1">
                                  <a:off x="-380" y="516"/>
                                  <a:ext cx="69" cy="398"/>
                                </a:xfrm>
                                <a:prstGeom prst="line">
                                  <a:avLst/>
                                </a:prstGeom>
                                <a:ln w="22320" cap="flat" cmpd="sng">
                                  <a:solidFill>
                                    <a:srgbClr val="333399"/>
                                  </a:solidFill>
                                  <a:prstDash val="solid"/>
                                  <a:miter/>
                                  <a:headEnd type="none" w="med" len="med"/>
                                  <a:tailEnd type="none" w="med" len="med"/>
                                </a:ln>
                              </wps:spPr>
                              <wps:bodyPr upright="1"/>
                            </wps:wsp>
                            <wps:wsp>
                              <wps:cNvPr id="12" name="Lines 324"/>
                              <wps:cNvCnPr/>
                              <wps:spPr>
                                <a:xfrm>
                                  <a:off x="-393" y="536"/>
                                  <a:ext cx="204" cy="138"/>
                                </a:xfrm>
                                <a:prstGeom prst="line">
                                  <a:avLst/>
                                </a:prstGeom>
                                <a:ln w="22320" cap="flat" cmpd="sng">
                                  <a:solidFill>
                                    <a:srgbClr val="333399"/>
                                  </a:solidFill>
                                  <a:prstDash val="solid"/>
                                  <a:miter/>
                                  <a:headEnd type="none" w="med" len="med"/>
                                  <a:tailEnd type="none" w="med" len="med"/>
                                </a:ln>
                              </wps:spPr>
                              <wps:bodyPr upright="1"/>
                            </wps:wsp>
                            <wps:wsp>
                              <wps:cNvPr id="13" name="Lines 325"/>
                              <wps:cNvCnPr/>
                              <wps:spPr>
                                <a:xfrm>
                                  <a:off x="-375" y="951"/>
                                  <a:ext cx="620" cy="0"/>
                                </a:xfrm>
                                <a:prstGeom prst="line">
                                  <a:avLst/>
                                </a:prstGeom>
                                <a:ln w="22320" cap="flat" cmpd="sng">
                                  <a:solidFill>
                                    <a:srgbClr val="333399"/>
                                  </a:solidFill>
                                  <a:prstDash val="solid"/>
                                  <a:miter/>
                                  <a:headEnd type="none" w="med" len="med"/>
                                  <a:tailEnd type="none" w="med" len="med"/>
                                </a:ln>
                              </wps:spPr>
                              <wps:bodyPr upright="1"/>
                            </wps:wsp>
                            <wps:wsp>
                              <wps:cNvPr id="14" name="Oval 326"/>
                              <wps:cNvSpPr/>
                              <wps:spPr>
                                <a:xfrm>
                                  <a:off x="-241" y="-270"/>
                                  <a:ext cx="159" cy="276"/>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327"/>
                              <wps:cNvSpPr/>
                              <wps:spPr>
                                <a:xfrm>
                                  <a:off x="-291" y="221"/>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328"/>
                              <wps:cNvSpPr/>
                              <wps:spPr>
                                <a:xfrm>
                                  <a:off x="33" y="-9"/>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329"/>
                            <wpg:cNvGrpSpPr/>
                            <wpg:grpSpPr>
                              <a:xfrm>
                                <a:off x="-707" y="-714"/>
                                <a:ext cx="672" cy="1946"/>
                                <a:chOff x="-707" y="-714"/>
                                <a:chExt cx="672" cy="1946"/>
                              </a:xfrm>
                            </wpg:grpSpPr>
                            <wpg:grpSp>
                              <wpg:cNvPr id="33" name="Group 330"/>
                              <wpg:cNvGrpSpPr/>
                              <wpg:grpSpPr>
                                <a:xfrm>
                                  <a:off x="-561" y="-486"/>
                                  <a:ext cx="414" cy="1152"/>
                                  <a:chOff x="-561" y="-486"/>
                                  <a:chExt cx="414" cy="1152"/>
                                </a:xfrm>
                              </wpg:grpSpPr>
                              <wps:wsp>
                                <wps:cNvPr id="18" name="Lines 331"/>
                                <wps:cNvCnPr/>
                                <wps:spPr>
                                  <a:xfrm>
                                    <a:off x="-411" y="-486"/>
                                    <a:ext cx="0" cy="883"/>
                                  </a:xfrm>
                                  <a:prstGeom prst="line">
                                    <a:avLst/>
                                  </a:prstGeom>
                                  <a:ln w="9360" cap="flat" cmpd="sng">
                                    <a:solidFill>
                                      <a:srgbClr val="0099FF"/>
                                    </a:solidFill>
                                    <a:prstDash val="solid"/>
                                    <a:miter/>
                                    <a:headEnd type="none" w="med" len="med"/>
                                    <a:tailEnd type="none" w="med" len="med"/>
                                  </a:ln>
                                </wps:spPr>
                                <wps:bodyPr upright="1"/>
                              </wps:wsp>
                              <wps:wsp>
                                <wps:cNvPr id="19" name="Lines 332"/>
                                <wps:cNvCnPr/>
                                <wps:spPr>
                                  <a:xfrm>
                                    <a:off x="-484" y="-486"/>
                                    <a:ext cx="0" cy="1152"/>
                                  </a:xfrm>
                                  <a:prstGeom prst="line">
                                    <a:avLst/>
                                  </a:prstGeom>
                                  <a:ln w="9360" cap="flat" cmpd="sng">
                                    <a:solidFill>
                                      <a:srgbClr val="0099FF"/>
                                    </a:solidFill>
                                    <a:prstDash val="solid"/>
                                    <a:miter/>
                                    <a:headEnd type="none" w="med" len="med"/>
                                    <a:tailEnd type="none" w="med" len="med"/>
                                  </a:ln>
                                </wps:spPr>
                                <wps:bodyPr upright="1"/>
                              </wps:wsp>
                              <wps:wsp>
                                <wps:cNvPr id="20" name="Lines 333"/>
                                <wps:cNvCnPr/>
                                <wps:spPr>
                                  <a:xfrm>
                                    <a:off x="-340" y="-486"/>
                                    <a:ext cx="0" cy="620"/>
                                  </a:xfrm>
                                  <a:prstGeom prst="line">
                                    <a:avLst/>
                                  </a:prstGeom>
                                  <a:ln w="9360" cap="flat" cmpd="sng">
                                    <a:solidFill>
                                      <a:srgbClr val="0099FF"/>
                                    </a:solidFill>
                                    <a:prstDash val="solid"/>
                                    <a:miter/>
                                    <a:headEnd type="none" w="med" len="med"/>
                                    <a:tailEnd type="none" w="med" len="med"/>
                                  </a:ln>
                                </wps:spPr>
                                <wps:bodyPr upright="1"/>
                              </wps:wsp>
                              <wps:wsp>
                                <wps:cNvPr id="21" name="Lines 334"/>
                                <wps:cNvCnPr/>
                                <wps:spPr>
                                  <a:xfrm>
                                    <a:off x="-257" y="-486"/>
                                    <a:ext cx="0" cy="198"/>
                                  </a:xfrm>
                                  <a:prstGeom prst="line">
                                    <a:avLst/>
                                  </a:prstGeom>
                                  <a:ln w="9360" cap="flat" cmpd="sng">
                                    <a:solidFill>
                                      <a:srgbClr val="0099FF"/>
                                    </a:solidFill>
                                    <a:prstDash val="solid"/>
                                    <a:miter/>
                                    <a:headEnd type="none" w="med" len="med"/>
                                    <a:tailEnd type="none" w="med" len="med"/>
                                  </a:ln>
                                </wps:spPr>
                                <wps:bodyPr upright="1"/>
                              </wps:wsp>
                              <wps:wsp>
                                <wps:cNvPr id="22" name="Lines 335"/>
                                <wps:cNvCnPr/>
                                <wps:spPr>
                                  <a:xfrm>
                                    <a:off x="-183" y="-486"/>
                                    <a:ext cx="0" cy="114"/>
                                  </a:xfrm>
                                  <a:prstGeom prst="line">
                                    <a:avLst/>
                                  </a:prstGeom>
                                  <a:ln w="9360" cap="flat" cmpd="sng">
                                    <a:solidFill>
                                      <a:srgbClr val="0099FF"/>
                                    </a:solidFill>
                                    <a:prstDash val="solid"/>
                                    <a:miter/>
                                    <a:headEnd type="none" w="med" len="med"/>
                                    <a:tailEnd type="none" w="med" len="med"/>
                                  </a:ln>
                                </wps:spPr>
                                <wps:bodyPr upright="1"/>
                              </wps:wsp>
                              <wps:wsp>
                                <wps:cNvPr id="23" name="Lines 336"/>
                                <wps:cNvCnPr/>
                                <wps:spPr>
                                  <a:xfrm>
                                    <a:off x="-558" y="-373"/>
                                    <a:ext cx="411" cy="0"/>
                                  </a:xfrm>
                                  <a:prstGeom prst="line">
                                    <a:avLst/>
                                  </a:prstGeom>
                                  <a:ln w="9360" cap="flat" cmpd="sng">
                                    <a:solidFill>
                                      <a:srgbClr val="0099FF"/>
                                    </a:solidFill>
                                    <a:prstDash val="solid"/>
                                    <a:miter/>
                                    <a:headEnd type="none" w="med" len="med"/>
                                    <a:tailEnd type="none" w="med" len="med"/>
                                  </a:ln>
                                </wps:spPr>
                                <wps:bodyPr upright="1"/>
                              </wps:wsp>
                              <wps:wsp>
                                <wps:cNvPr id="24" name="Lines 337"/>
                                <wps:cNvCnPr/>
                                <wps:spPr>
                                  <a:xfrm>
                                    <a:off x="-561" y="295"/>
                                    <a:ext cx="170" cy="0"/>
                                  </a:xfrm>
                                  <a:prstGeom prst="line">
                                    <a:avLst/>
                                  </a:prstGeom>
                                  <a:ln w="9360" cap="flat" cmpd="sng">
                                    <a:solidFill>
                                      <a:srgbClr val="0099FF"/>
                                    </a:solidFill>
                                    <a:prstDash val="solid"/>
                                    <a:miter/>
                                    <a:headEnd type="none" w="med" len="med"/>
                                    <a:tailEnd type="none" w="med" len="med"/>
                                  </a:ln>
                                </wps:spPr>
                                <wps:bodyPr upright="1"/>
                              </wps:wsp>
                              <wps:wsp>
                                <wps:cNvPr id="25" name="Lines 338"/>
                                <wps:cNvCnPr/>
                                <wps:spPr>
                                  <a:xfrm>
                                    <a:off x="-561" y="410"/>
                                    <a:ext cx="145" cy="0"/>
                                  </a:xfrm>
                                  <a:prstGeom prst="line">
                                    <a:avLst/>
                                  </a:prstGeom>
                                  <a:ln w="9360" cap="flat" cmpd="sng">
                                    <a:solidFill>
                                      <a:srgbClr val="0099FF"/>
                                    </a:solidFill>
                                    <a:prstDash val="solid"/>
                                    <a:miter/>
                                    <a:headEnd type="none" w="med" len="med"/>
                                    <a:tailEnd type="none" w="med" len="med"/>
                                  </a:ln>
                                </wps:spPr>
                                <wps:bodyPr upright="1"/>
                              </wps:wsp>
                              <wps:wsp>
                                <wps:cNvPr id="26" name="Lines 339"/>
                                <wps:cNvCnPr/>
                                <wps:spPr>
                                  <a:xfrm>
                                    <a:off x="-558" y="-260"/>
                                    <a:ext cx="277" cy="0"/>
                                  </a:xfrm>
                                  <a:prstGeom prst="line">
                                    <a:avLst/>
                                  </a:prstGeom>
                                  <a:ln w="9360" cap="flat" cmpd="sng">
                                    <a:solidFill>
                                      <a:srgbClr val="0099FF"/>
                                    </a:solidFill>
                                    <a:prstDash val="solid"/>
                                    <a:miter/>
                                    <a:headEnd type="none" w="med" len="med"/>
                                    <a:tailEnd type="none" w="med" len="med"/>
                                  </a:ln>
                                </wps:spPr>
                                <wps:bodyPr upright="1"/>
                              </wps:wsp>
                              <wps:wsp>
                                <wps:cNvPr id="27" name="Lines 340"/>
                                <wps:cNvCnPr/>
                                <wps:spPr>
                                  <a:xfrm>
                                    <a:off x="-558" y="-36"/>
                                    <a:ext cx="228" cy="0"/>
                                  </a:xfrm>
                                  <a:prstGeom prst="line">
                                    <a:avLst/>
                                  </a:prstGeom>
                                  <a:ln w="9360" cap="flat" cmpd="sng">
                                    <a:solidFill>
                                      <a:srgbClr val="0099FF"/>
                                    </a:solidFill>
                                    <a:prstDash val="solid"/>
                                    <a:miter/>
                                    <a:headEnd type="none" w="med" len="med"/>
                                    <a:tailEnd type="none" w="med" len="med"/>
                                  </a:ln>
                                </wps:spPr>
                                <wps:bodyPr upright="1"/>
                              </wps:wsp>
                              <wps:wsp>
                                <wps:cNvPr id="28" name="Lines 341"/>
                                <wps:cNvCnPr/>
                                <wps:spPr>
                                  <a:xfrm>
                                    <a:off x="-558" y="73"/>
                                    <a:ext cx="215" cy="0"/>
                                  </a:xfrm>
                                  <a:prstGeom prst="line">
                                    <a:avLst/>
                                  </a:prstGeom>
                                  <a:ln w="9360" cap="flat" cmpd="sng">
                                    <a:solidFill>
                                      <a:srgbClr val="0099FF"/>
                                    </a:solidFill>
                                    <a:prstDash val="solid"/>
                                    <a:miter/>
                                    <a:headEnd type="none" w="med" len="med"/>
                                    <a:tailEnd type="none" w="med" len="med"/>
                                  </a:ln>
                                </wps:spPr>
                                <wps:bodyPr upright="1"/>
                              </wps:wsp>
                              <wps:wsp>
                                <wps:cNvPr id="29" name="Lines 342"/>
                                <wps:cNvCnPr/>
                                <wps:spPr>
                                  <a:xfrm>
                                    <a:off x="-558" y="-153"/>
                                    <a:ext cx="241" cy="0"/>
                                  </a:xfrm>
                                  <a:prstGeom prst="line">
                                    <a:avLst/>
                                  </a:prstGeom>
                                  <a:ln w="9360" cap="flat" cmpd="sng">
                                    <a:solidFill>
                                      <a:srgbClr val="0099FF"/>
                                    </a:solidFill>
                                    <a:prstDash val="solid"/>
                                    <a:miter/>
                                    <a:headEnd type="none" w="med" len="med"/>
                                    <a:tailEnd type="none" w="med" len="med"/>
                                  </a:ln>
                                </wps:spPr>
                                <wps:bodyPr upright="1"/>
                              </wps:wsp>
                              <wps:wsp>
                                <wps:cNvPr id="30" name="Lines 343"/>
                                <wps:cNvCnPr/>
                                <wps:spPr>
                                  <a:xfrm>
                                    <a:off x="-561" y="184"/>
                                    <a:ext cx="193" cy="0"/>
                                  </a:xfrm>
                                  <a:prstGeom prst="line">
                                    <a:avLst/>
                                  </a:prstGeom>
                                  <a:ln w="9360" cap="flat" cmpd="sng">
                                    <a:solidFill>
                                      <a:srgbClr val="0099FF"/>
                                    </a:solidFill>
                                    <a:prstDash val="solid"/>
                                    <a:miter/>
                                    <a:headEnd type="none" w="med" len="med"/>
                                    <a:tailEnd type="none" w="med" len="med"/>
                                  </a:ln>
                                </wps:spPr>
                                <wps:bodyPr upright="1"/>
                              </wps:wsp>
                              <wps:wsp>
                                <wps:cNvPr id="31" name="Lines 344"/>
                                <wps:cNvCnPr/>
                                <wps:spPr>
                                  <a:xfrm>
                                    <a:off x="-558" y="603"/>
                                    <a:ext cx="93" cy="0"/>
                                  </a:xfrm>
                                  <a:prstGeom prst="line">
                                    <a:avLst/>
                                  </a:prstGeom>
                                  <a:ln w="9360" cap="flat" cmpd="sng">
                                    <a:solidFill>
                                      <a:srgbClr val="0099FF"/>
                                    </a:solidFill>
                                    <a:prstDash val="solid"/>
                                    <a:miter/>
                                    <a:headEnd type="none" w="med" len="med"/>
                                    <a:tailEnd type="none" w="med" len="med"/>
                                  </a:ln>
                                </wps:spPr>
                                <wps:bodyPr upright="1"/>
                              </wps:wsp>
                              <wps:wsp>
                                <wps:cNvPr id="32" name="Lines 345"/>
                                <wps:cNvCnPr/>
                                <wps:spPr>
                                  <a:xfrm>
                                    <a:off x="-561" y="520"/>
                                    <a:ext cx="110"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346"/>
                              <wpg:cNvGrpSpPr/>
                              <wpg:grpSpPr>
                                <a:xfrm>
                                  <a:off x="-614" y="-714"/>
                                  <a:ext cx="513" cy="226"/>
                                  <a:chOff x="-614" y="-714"/>
                                  <a:chExt cx="513" cy="226"/>
                                </a:xfrm>
                              </wpg:grpSpPr>
                              <wps:wsp>
                                <wps:cNvPr id="34" name="Lines 347"/>
                                <wps:cNvCnPr/>
                                <wps:spPr>
                                  <a:xfrm flipV="1">
                                    <a:off x="-128" y="-519"/>
                                    <a:ext cx="12" cy="2"/>
                                  </a:xfrm>
                                  <a:prstGeom prst="line">
                                    <a:avLst/>
                                  </a:prstGeom>
                                  <a:ln w="22320" cap="flat" cmpd="sng">
                                    <a:solidFill>
                                      <a:srgbClr val="333399"/>
                                    </a:solidFill>
                                    <a:prstDash val="solid"/>
                                    <a:miter/>
                                    <a:headEnd type="none" w="med" len="med"/>
                                    <a:tailEnd type="none" w="med" len="med"/>
                                  </a:ln>
                                </wps:spPr>
                                <wps:bodyPr upright="1"/>
                              </wps:wsp>
                              <wpg:grpSp>
                                <wpg:cNvPr id="48" name="Group 348"/>
                                <wpg:cNvGrpSpPr/>
                                <wpg:grpSpPr>
                                  <a:xfrm>
                                    <a:off x="-614" y="-714"/>
                                    <a:ext cx="513" cy="226"/>
                                    <a:chOff x="-614" y="-714"/>
                                    <a:chExt cx="513" cy="226"/>
                                  </a:xfrm>
                                </wpg:grpSpPr>
                                <wps:wsp>
                                  <wps:cNvPr id="35" name="Lines 349"/>
                                  <wps:cNvCnPr/>
                                  <wps:spPr>
                                    <a:xfrm>
                                      <a:off x="-614" y="-517"/>
                                      <a:ext cx="0" cy="0"/>
                                    </a:xfrm>
                                    <a:prstGeom prst="line">
                                      <a:avLst/>
                                    </a:prstGeom>
                                    <a:ln w="22320" cap="flat" cmpd="sng">
                                      <a:solidFill>
                                        <a:srgbClr val="333399"/>
                                      </a:solidFill>
                                      <a:prstDash val="solid"/>
                                      <a:miter/>
                                      <a:headEnd type="none" w="med" len="med"/>
                                      <a:tailEnd type="none" w="med" len="med"/>
                                    </a:ln>
                                  </wps:spPr>
                                  <wps:bodyPr upright="1"/>
                                </wps:wsp>
                                <wps:wsp>
                                  <wps:cNvPr id="36" name="Lines 350"/>
                                  <wps:cNvCnPr/>
                                  <wps:spPr>
                                    <a:xfrm>
                                      <a:off x="-560" y="-488"/>
                                      <a:ext cx="391" cy="0"/>
                                    </a:xfrm>
                                    <a:prstGeom prst="line">
                                      <a:avLst/>
                                    </a:prstGeom>
                                    <a:ln w="22320" cap="flat" cmpd="sng">
                                      <a:solidFill>
                                        <a:srgbClr val="333399"/>
                                      </a:solidFill>
                                      <a:prstDash val="solid"/>
                                      <a:miter/>
                                      <a:headEnd type="none" w="med" len="med"/>
                                      <a:tailEnd type="none" w="med" len="med"/>
                                    </a:ln>
                                  </wps:spPr>
                                  <wps:bodyPr upright="1"/>
                                </wps:wsp>
                                <wps:wsp>
                                  <wps:cNvPr id="37" name="Lines 351"/>
                                  <wps:cNvCnPr/>
                                  <wps:spPr>
                                    <a:xfrm flipV="1">
                                      <a:off x="-598" y="-714"/>
                                      <a:ext cx="0" cy="154"/>
                                    </a:xfrm>
                                    <a:prstGeom prst="line">
                                      <a:avLst/>
                                    </a:prstGeom>
                                    <a:ln w="22320" cap="flat" cmpd="sng">
                                      <a:solidFill>
                                        <a:srgbClr val="333399"/>
                                      </a:solidFill>
                                      <a:prstDash val="solid"/>
                                      <a:miter/>
                                      <a:headEnd type="none" w="med" len="med"/>
                                      <a:tailEnd type="none" w="med" len="med"/>
                                    </a:ln>
                                  </wps:spPr>
                                  <wps:bodyPr upright="1"/>
                                </wps:wsp>
                                <wps:wsp>
                                  <wps:cNvPr id="38" name="Lines 352"/>
                                  <wps:cNvCnPr/>
                                  <wps:spPr>
                                    <a:xfrm flipV="1">
                                      <a:off x="-100" y="-714"/>
                                      <a:ext cx="0" cy="154"/>
                                    </a:xfrm>
                                    <a:prstGeom prst="line">
                                      <a:avLst/>
                                    </a:prstGeom>
                                    <a:ln w="22320" cap="flat" cmpd="sng">
                                      <a:solidFill>
                                        <a:srgbClr val="333399"/>
                                      </a:solidFill>
                                      <a:prstDash val="solid"/>
                                      <a:miter/>
                                      <a:headEnd type="none" w="med" len="med"/>
                                      <a:tailEnd type="none" w="med" len="med"/>
                                    </a:ln>
                                  </wps:spPr>
                                  <wps:bodyPr upright="1"/>
                                </wps:wsp>
                                <wps:wsp>
                                  <wps:cNvPr id="39" name="Lines 353"/>
                                  <wps:cNvCnPr/>
                                  <wps:spPr>
                                    <a:xfrm>
                                      <a:off x="-598" y="-706"/>
                                      <a:ext cx="57" cy="0"/>
                                    </a:xfrm>
                                    <a:prstGeom prst="line">
                                      <a:avLst/>
                                    </a:prstGeom>
                                    <a:ln w="22320" cap="flat" cmpd="sng">
                                      <a:solidFill>
                                        <a:srgbClr val="333399"/>
                                      </a:solidFill>
                                      <a:prstDash val="solid"/>
                                      <a:miter/>
                                      <a:headEnd type="none" w="med" len="med"/>
                                      <a:tailEnd type="none" w="med" len="med"/>
                                    </a:ln>
                                  </wps:spPr>
                                  <wps:bodyPr upright="1"/>
                                </wps:wsp>
                                <wps:wsp>
                                  <wps:cNvPr id="40" name="Lines 354"/>
                                  <wps:cNvCnPr/>
                                  <wps:spPr>
                                    <a:xfrm>
                                      <a:off x="-506" y="-625"/>
                                      <a:ext cx="57" cy="0"/>
                                    </a:xfrm>
                                    <a:prstGeom prst="line">
                                      <a:avLst/>
                                    </a:prstGeom>
                                    <a:ln w="22320" cap="flat" cmpd="sng">
                                      <a:solidFill>
                                        <a:srgbClr val="333399"/>
                                      </a:solidFill>
                                      <a:prstDash val="solid"/>
                                      <a:miter/>
                                      <a:headEnd type="none" w="med" len="med"/>
                                      <a:tailEnd type="none" w="med" len="med"/>
                                    </a:ln>
                                  </wps:spPr>
                                  <wps:bodyPr upright="1"/>
                                </wps:wsp>
                                <wps:wsp>
                                  <wps:cNvPr id="41" name="Lines 355"/>
                                  <wps:cNvCnPr/>
                                  <wps:spPr>
                                    <a:xfrm>
                                      <a:off x="-194" y="-706"/>
                                      <a:ext cx="57" cy="0"/>
                                    </a:xfrm>
                                    <a:prstGeom prst="line">
                                      <a:avLst/>
                                    </a:prstGeom>
                                    <a:ln w="22320" cap="flat" cmpd="sng">
                                      <a:solidFill>
                                        <a:srgbClr val="333399"/>
                                      </a:solidFill>
                                      <a:prstDash val="solid"/>
                                      <a:miter/>
                                      <a:headEnd type="none" w="med" len="med"/>
                                      <a:tailEnd type="none" w="med" len="med"/>
                                    </a:ln>
                                  </wps:spPr>
                                  <wps:bodyPr upright="1"/>
                                </wps:wsp>
                                <wps:wsp>
                                  <wps:cNvPr id="42" name="Lines 356"/>
                                  <wps:cNvCnPr/>
                                  <wps:spPr>
                                    <a:xfrm>
                                      <a:off x="-506" y="-706"/>
                                      <a:ext cx="0" cy="44"/>
                                    </a:xfrm>
                                    <a:prstGeom prst="line">
                                      <a:avLst/>
                                    </a:prstGeom>
                                    <a:ln w="22320" cap="flat" cmpd="sng">
                                      <a:solidFill>
                                        <a:srgbClr val="333399"/>
                                      </a:solidFill>
                                      <a:prstDash val="solid"/>
                                      <a:miter/>
                                      <a:headEnd type="none" w="med" len="med"/>
                                      <a:tailEnd type="none" w="med" len="med"/>
                                    </a:ln>
                                  </wps:spPr>
                                  <wps:bodyPr upright="1"/>
                                </wps:wsp>
                                <wps:wsp>
                                  <wps:cNvPr id="43" name="Lines 357"/>
                                  <wps:cNvCnPr/>
                                  <wps:spPr>
                                    <a:xfrm>
                                      <a:off x="-194" y="-706"/>
                                      <a:ext cx="0" cy="44"/>
                                    </a:xfrm>
                                    <a:prstGeom prst="line">
                                      <a:avLst/>
                                    </a:prstGeom>
                                    <a:ln w="22320" cap="flat" cmpd="sng">
                                      <a:solidFill>
                                        <a:srgbClr val="333399"/>
                                      </a:solidFill>
                                      <a:prstDash val="solid"/>
                                      <a:miter/>
                                      <a:headEnd type="none" w="med" len="med"/>
                                      <a:tailEnd type="none" w="med" len="med"/>
                                    </a:ln>
                                  </wps:spPr>
                                  <wps:bodyPr upright="1"/>
                                </wps:wsp>
                                <wps:wsp>
                                  <wps:cNvPr id="44" name="Lines 358"/>
                                  <wps:cNvCnPr/>
                                  <wps:spPr>
                                    <a:xfrm>
                                      <a:off x="-412" y="-706"/>
                                      <a:ext cx="0" cy="44"/>
                                    </a:xfrm>
                                    <a:prstGeom prst="line">
                                      <a:avLst/>
                                    </a:prstGeom>
                                    <a:ln w="22320" cap="flat" cmpd="sng">
                                      <a:solidFill>
                                        <a:srgbClr val="333399"/>
                                      </a:solidFill>
                                      <a:prstDash val="solid"/>
                                      <a:miter/>
                                      <a:headEnd type="none" w="med" len="med"/>
                                      <a:tailEnd type="none" w="med" len="med"/>
                                    </a:ln>
                                  </wps:spPr>
                                  <wps:bodyPr upright="1"/>
                                </wps:wsp>
                                <wps:wsp>
                                  <wps:cNvPr id="45" name="Lines 359"/>
                                  <wps:cNvCnPr/>
                                  <wps:spPr>
                                    <a:xfrm>
                                      <a:off x="-288" y="-706"/>
                                      <a:ext cx="0" cy="44"/>
                                    </a:xfrm>
                                    <a:prstGeom prst="line">
                                      <a:avLst/>
                                    </a:prstGeom>
                                    <a:ln w="22320" cap="flat" cmpd="sng">
                                      <a:solidFill>
                                        <a:srgbClr val="333399"/>
                                      </a:solidFill>
                                      <a:prstDash val="solid"/>
                                      <a:miter/>
                                      <a:headEnd type="none" w="med" len="med"/>
                                      <a:tailEnd type="none" w="med" len="med"/>
                                    </a:ln>
                                  </wps:spPr>
                                  <wps:bodyPr upright="1"/>
                                </wps:wsp>
                                <wps:wsp>
                                  <wps:cNvPr id="46" name="Lines 360"/>
                                  <wps:cNvCnPr/>
                                  <wps:spPr>
                                    <a:xfrm>
                                      <a:off x="-412" y="-706"/>
                                      <a:ext cx="95" cy="0"/>
                                    </a:xfrm>
                                    <a:prstGeom prst="line">
                                      <a:avLst/>
                                    </a:prstGeom>
                                    <a:ln w="22320" cap="flat" cmpd="sng">
                                      <a:solidFill>
                                        <a:srgbClr val="333399"/>
                                      </a:solidFill>
                                      <a:prstDash val="solid"/>
                                      <a:miter/>
                                      <a:headEnd type="none" w="med" len="med"/>
                                      <a:tailEnd type="none" w="med" len="med"/>
                                    </a:ln>
                                  </wps:spPr>
                                  <wps:bodyPr upright="1"/>
                                </wps:wsp>
                                <wps:wsp>
                                  <wps:cNvPr id="47" name="Lines 361"/>
                                  <wps:cNvCnPr/>
                                  <wps:spPr>
                                    <a:xfrm>
                                      <a:off x="-288" y="-625"/>
                                      <a:ext cx="57"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62"/>
                              <wpg:cNvGrpSpPr/>
                              <wpg:grpSpPr>
                                <a:xfrm>
                                  <a:off x="-707" y="-497"/>
                                  <a:ext cx="672" cy="1728"/>
                                  <a:chOff x="-707" y="-497"/>
                                  <a:chExt cx="672" cy="1728"/>
                                </a:xfrm>
                              </wpg:grpSpPr>
                              <wps:wsp>
                                <wps:cNvPr id="50" name="Lines 363"/>
                                <wps:cNvCnPr/>
                                <wps:spPr>
                                  <a:xfrm flipV="1">
                                    <a:off x="-131" y="-497"/>
                                    <a:ext cx="0" cy="107"/>
                                  </a:xfrm>
                                  <a:prstGeom prst="line">
                                    <a:avLst/>
                                  </a:prstGeom>
                                  <a:ln w="22320" cap="flat" cmpd="sng">
                                    <a:solidFill>
                                      <a:srgbClr val="333399"/>
                                    </a:solidFill>
                                    <a:prstDash val="solid"/>
                                    <a:miter/>
                                    <a:headEnd type="none" w="med" len="med"/>
                                    <a:tailEnd type="none" w="med" len="med"/>
                                  </a:ln>
                                </wps:spPr>
                                <wps:bodyPr upright="1"/>
                              </wps:wsp>
                              <wps:wsp>
                                <wps:cNvPr id="51" name="Lines 364"/>
                                <wps:cNvCnPr/>
                                <wps:spPr>
                                  <a:xfrm flipH="1">
                                    <a:off x="-707" y="732"/>
                                    <a:ext cx="75" cy="462"/>
                                  </a:xfrm>
                                  <a:prstGeom prst="line">
                                    <a:avLst/>
                                  </a:prstGeom>
                                  <a:ln w="22320" cap="flat" cmpd="sng">
                                    <a:solidFill>
                                      <a:srgbClr val="333399"/>
                                    </a:solidFill>
                                    <a:prstDash val="solid"/>
                                    <a:miter/>
                                    <a:headEnd type="none" w="med" len="med"/>
                                    <a:tailEnd type="none" w="med" len="med"/>
                                  </a:ln>
                                </wps:spPr>
                                <wps:bodyPr upright="1"/>
                              </wps:wsp>
                              <wps:wsp>
                                <wps:cNvPr id="52" name="Lines 365"/>
                                <wps:cNvCnPr/>
                                <wps:spPr>
                                  <a:xfrm>
                                    <a:off x="-52" y="944"/>
                                    <a:ext cx="9" cy="250"/>
                                  </a:xfrm>
                                  <a:prstGeom prst="line">
                                    <a:avLst/>
                                  </a:prstGeom>
                                  <a:ln w="22320" cap="flat" cmpd="sng">
                                    <a:solidFill>
                                      <a:srgbClr val="333399"/>
                                    </a:solidFill>
                                    <a:prstDash val="solid"/>
                                    <a:miter/>
                                    <a:headEnd type="none" w="med" len="med"/>
                                    <a:tailEnd type="none" w="med" len="med"/>
                                  </a:ln>
                                </wps:spPr>
                                <wps:bodyPr upright="1"/>
                              </wps:wsp>
                              <wps:wsp>
                                <wps:cNvPr id="53" name="Lines 366"/>
                                <wps:cNvCnPr/>
                                <wps:spPr>
                                  <a:xfrm>
                                    <a:off x="-693" y="1232"/>
                                    <a:ext cx="658" cy="0"/>
                                  </a:xfrm>
                                  <a:prstGeom prst="line">
                                    <a:avLst/>
                                  </a:prstGeom>
                                  <a:ln w="22320" cap="flat" cmpd="sng">
                                    <a:solidFill>
                                      <a:srgbClr val="333399"/>
                                    </a:solidFill>
                                    <a:prstDash val="solid"/>
                                    <a:miter/>
                                    <a:headEnd type="none" w="med" len="med"/>
                                    <a:tailEnd type="none" w="med" len="med"/>
                                  </a:ln>
                                </wps:spPr>
                                <wps:bodyPr upright="1"/>
                              </wps:wsp>
                              <wps:wsp>
                                <wps:cNvPr id="54" name="Lines 367"/>
                                <wps:cNvCnPr/>
                                <wps:spPr>
                                  <a:xfrm>
                                    <a:off x="-560" y="674"/>
                                    <a:ext cx="226" cy="0"/>
                                  </a:xfrm>
                                  <a:prstGeom prst="line">
                                    <a:avLst/>
                                  </a:prstGeom>
                                  <a:ln w="22320" cap="flat" cmpd="sng">
                                    <a:solidFill>
                                      <a:srgbClr val="333399"/>
                                    </a:solidFill>
                                    <a:prstDash val="solid"/>
                                    <a:miter/>
                                    <a:headEnd type="none" w="med" len="med"/>
                                    <a:tailEnd type="none" w="med" len="med"/>
                                  </a:ln>
                                </wps:spPr>
                                <wps:bodyPr upright="1"/>
                              </wps:wsp>
                              <wps:wsp>
                                <wps:cNvPr id="55" name="Lines 368"/>
                                <wps:cNvCnPr/>
                                <wps:spPr>
                                  <a:xfrm flipV="1">
                                    <a:off x="-560" y="-496"/>
                                    <a:ext cx="0" cy="1136"/>
                                  </a:xfrm>
                                  <a:prstGeom prst="line">
                                    <a:avLst/>
                                  </a:prstGeom>
                                  <a:ln w="22320" cap="flat" cmpd="sng">
                                    <a:solidFill>
                                      <a:srgbClr val="333399"/>
                                    </a:solidFill>
                                    <a:prstDash val="solid"/>
                                    <a:miter/>
                                    <a:headEnd type="none" w="med" len="med"/>
                                    <a:tailEnd type="none" w="med" len="med"/>
                                  </a:ln>
                                </wps:spPr>
                                <wps:bodyPr upright="1"/>
                              </wps:wsp>
                              <wps:wsp>
                                <wps:cNvPr id="56" name="Lines 369"/>
                                <wps:cNvCnPr/>
                                <wps:spPr>
                                  <a:xfrm flipV="1">
                                    <a:off x="-598" y="658"/>
                                    <a:ext cx="16" cy="19"/>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309" o:spid="_x0000_s1026" o:spt="203" style="position:absolute;left:0pt;margin-left:-21.65pt;margin-top:-23.75pt;height:94.8pt;width:562.25pt;z-index:251659264;mso-width-relative:page;mso-height-relative:page;" coordorigin="-873,-714" coordsize="11593,2104" o:gfxdata="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">
                <o:lock v:ext="edit" aspectratio="f"/>
                <v:line id="Lines 310" o:spid="_x0000_s1026" o:spt="20" style="position:absolute;left:-873;top:1390;height:0;width:11026;"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311" o:spid="_x0000_s1026" o:spt="203" style="position:absolute;left:-707;top:-714;height:1946;width:11427;" coordorigin="-707,-714" coordsize="11427,194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20;top:-558;height:1786;width:10600;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313" o:spid="_x0000_s1026" o:spt="203" style="position:absolute;left:-707;top:-714;height:1946;width:951;" coordorigin="-707,-714" coordsize="951,194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314" o:spid="_x0000_s1026" o:spt="203" style="position:absolute;left:-396;top:-270;height:1221;width:640;" coordorigin="-396,-270" coordsize="640,122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315" o:spid="_x0000_s1026" o:spt="20" style="position:absolute;left:-241;top:76;height:0;width:161;"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6" o:spid="_x0000_s1026" o:spt="20" style="position:absolute;left:-396;top:76;flip:x;height:420;width:128;"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7" o:spid="_x0000_s1026" o:spt="20" style="position:absolute;left:-55;top:76;height:212;width:69;"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18" o:spid="_x0000_s1026" o:spt="20" style="position:absolute;left:33;top:329;height:0;width:115;"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9" o:spid="_x0000_s1026" o:spt="20" style="position:absolute;left:-63;top:329;flip:x;height:588;width:69;"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0" o:spid="_x0000_s1026" o:spt="20" style="position:absolute;left:174;top:329;height:588;width:69;"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321" o:spid="_x0000_s1026" o:spt="20" style="position:absolute;left:-284;top:516;height:0;width:114;"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2" o:spid="_x0000_s1026" o:spt="20" style="position:absolute;left:-146;top:516;height:398;width:69;"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3" o:spid="_x0000_s1026" o:spt="20" style="position:absolute;left:-380;top:516;flip:x;height:398;width:69;"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24" o:spid="_x0000_s1026" o:spt="20" style="position:absolute;left:-393;top:536;height:138;width:204;"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25" o:spid="_x0000_s1026" o:spt="20" style="position:absolute;left:-375;top:951;height:0;width:620;"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326" o:spid="_x0000_s1026" o:spt="3" type="#_x0000_t3" style="position:absolute;left:-241;top:-270;height:276;width:159;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7" o:spid="_x0000_s1026" o:spt="3" type="#_x0000_t3" style="position:absolute;left:-291;top:221;height:222;width:117;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8" o:spid="_x0000_s1026" o:spt="3" type="#_x0000_t3" style="position:absolute;left:33;top:-9;height:222;width:117;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329" o:spid="_x0000_s1026" o:spt="203" style="position:absolute;left:-707;top:-714;height:1946;width:672;" coordorigin="-707,-714" coordsize="672,194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330" o:spid="_x0000_s1026" o:spt="203" style="position:absolute;left:-561;top:-486;height:1152;width:414;" coordorigin="-561,-486" coordsize="414,1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331" o:spid="_x0000_s1026" o:spt="20" style="position:absolute;left:-411;top:-486;height:883;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2" o:spid="_x0000_s1026" o:spt="20" style="position:absolute;left:-484;top:-486;height:1152;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333" o:spid="_x0000_s1026" o:spt="20" style="position:absolute;left:-340;top:-486;height:620;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34" o:spid="_x0000_s1026" o:spt="20" style="position:absolute;left:-257;top:-486;height:198;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5" o:spid="_x0000_s1026" o:spt="20" style="position:absolute;left:-183;top:-486;height:114;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6" o:spid="_x0000_s1026" o:spt="20" style="position:absolute;left:-558;top:-373;height:0;width:411;"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7" o:spid="_x0000_s1026" o:spt="20" style="position:absolute;left:-561;top:295;height:0;width:170;"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8" o:spid="_x0000_s1026" o:spt="20" style="position:absolute;left:-561;top:410;height:0;width:145;"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39" o:spid="_x0000_s1026" o:spt="20" style="position:absolute;left:-558;top:-260;height:0;width:277;"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340" o:spid="_x0000_s1026" o:spt="20" style="position:absolute;left:-558;top:-36;height:0;width:228;"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1" o:spid="_x0000_s1026" o:spt="20" style="position:absolute;left:-558;top:73;height:0;width:215;"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42" o:spid="_x0000_s1026" o:spt="20" style="position:absolute;left:-558;top:-153;height:0;width:241;"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3" o:spid="_x0000_s1026" o:spt="20" style="position:absolute;left:-561;top:184;height:0;width:193;"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344" o:spid="_x0000_s1026" o:spt="20" style="position:absolute;left:-558;top:603;height:0;width:93;"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45" o:spid="_x0000_s1026" o:spt="20" style="position:absolute;left:-561;top:520;height:0;width:110;"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346" o:spid="_x0000_s1026" o:spt="203" style="position:absolute;left:-614;top:-714;height:226;width:513;" coordorigin="-614,-714" coordsize="513,22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347" o:spid="_x0000_s1026" o:spt="20" style="position:absolute;left:-128;top:-519;flip:y;height:2;width:12;"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348" o:spid="_x0000_s1026" o:spt="203" style="position:absolute;left:-614;top:-714;height:226;width:513;" coordorigin="-614,-714" coordsize="513,22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349" o:spid="_x0000_s1026" o:spt="20" style="position:absolute;left:-614;top:-517;height:0;width:0;" filled="f" stroked="t" coordsize="21600,21600" o:gfxdata="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3Lwd&#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0" o:spid="_x0000_s1026" o:spt="20" style="position:absolute;left:-560;top:-488;height:0;width:391;"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1" o:spid="_x0000_s1026" o:spt="20" style="position:absolute;left:-598;top:-714;flip:y;height:15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2" o:spid="_x0000_s1026" o:spt="20" style="position:absolute;left:-100;top:-714;flip:y;height:15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3" o:spid="_x0000_s1026" o:spt="20" style="position:absolute;left:-598;top:-706;height:0;width:57;"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4" o:spid="_x0000_s1026" o:spt="20" style="position:absolute;left:-506;top:-625;height:0;width:57;"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5" o:spid="_x0000_s1026" o:spt="20" style="position:absolute;left:-194;top:-706;height:0;width:57;"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6" o:spid="_x0000_s1026" o:spt="20" style="position:absolute;left:-506;top:-706;height:44;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57" o:spid="_x0000_s1026" o:spt="20" style="position:absolute;left:-194;top:-706;height:44;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8" o:spid="_x0000_s1026" o:spt="20" style="position:absolute;left:-412;top:-706;height:44;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9" o:spid="_x0000_s1026" o:spt="20" style="position:absolute;left:-288;top:-706;height:44;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0" o:spid="_x0000_s1026" o:spt="20" style="position:absolute;left:-412;top:-706;height:0;width:95;"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1" o:spid="_x0000_s1026" o:spt="20" style="position:absolute;left:-288;top:-625;height:0;width:57;"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62" o:spid="_x0000_s1026" o:spt="203" style="position:absolute;left:-707;top:-497;height:1728;width:672;" coordorigin="-707,-497" coordsize="672,172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63" o:spid="_x0000_s1026" o:spt="20" style="position:absolute;left:-131;top:-497;flip:y;height:107;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64" o:spid="_x0000_s1026" o:spt="20" style="position:absolute;left:-707;top:732;flip:x;height:462;width:75;"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5" o:spid="_x0000_s1026" o:spt="20" style="position:absolute;left:-52;top:944;height:250;width:9;"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6" o:spid="_x0000_s1026" o:spt="20" style="position:absolute;left:-693;top:1232;height:0;width:658;"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67" o:spid="_x0000_s1026" o:spt="20" style="position:absolute;left:-560;top:674;height:0;width:226;"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8" o:spid="_x0000_s1026" o:spt="20" style="position:absolute;left:-560;top:-496;flip:y;height:1136;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9" o:spid="_x0000_s1026" o:spt="20" style="position:absolute;left:-598;top:658;flip:y;height:19;width:16;"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lang w:val="fr-FR"/>
        </w:rPr>
      </w:pPr>
    </w:p>
    <w:p>
      <w:pPr>
        <w:rPr>
          <w:rFonts w:hint="default"/>
          <w:lang w:val="ro-RO"/>
        </w:rPr>
      </w:pPr>
      <w:r>
        <w:rPr>
          <w:rFonts w:hint="default" w:cs="Times New Roman"/>
          <w:sz w:val="24"/>
          <w:szCs w:val="24"/>
          <w:lang w:val="ro-RO"/>
        </w:rPr>
        <w:t>Nr. 13387/29.03.2023</w:t>
      </w:r>
      <w:bookmarkStart w:id="0" w:name="_GoBack"/>
      <w:bookmarkEnd w:id="0"/>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lang w:val="en-GB"/>
        </w:rPr>
        <w:t>evaluare imobiliara (teren + constructie) cu expert ANEVAR</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en-GB"/>
        </w:rPr>
        <w:t>05.04.2023</w:t>
      </w:r>
      <w:r>
        <w:rPr>
          <w:rFonts w:hint="default" w:cs="Times New Roman"/>
          <w:sz w:val="24"/>
          <w:szCs w:val="24"/>
          <w:lang w:val="fr-FR"/>
        </w:rPr>
        <w:t xml:space="preserve">, conform caietului de sarcini anexat. </w:t>
      </w:r>
    </w:p>
    <w:p>
      <w:pPr>
        <w:pStyle w:val="6"/>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6"/>
        <w:numPr>
          <w:ilvl w:val="0"/>
          <w:numId w:val="2"/>
        </w:numPr>
        <w:jc w:val="both"/>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pStyle w:val="6"/>
        <w:numPr>
          <w:ilvl w:val="0"/>
          <w:numId w:val="2"/>
        </w:numPr>
        <w:jc w:val="both"/>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fie </w:t>
      </w:r>
      <w:r>
        <w:rPr>
          <w:rFonts w:hint="default" w:ascii="Times New Roman" w:hAnsi="Times New Roman" w:cs="Times New Roman"/>
          <w:sz w:val="24"/>
          <w:szCs w:val="24"/>
          <w:lang w:val="ro-RO"/>
        </w:rPr>
        <w:t>autorizați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ANEVAR </w:t>
      </w:r>
      <w:r>
        <w:rPr>
          <w:rFonts w:hint="default" w:ascii="Times New Roman" w:hAnsi="Times New Roman" w:cs="Times New Roman"/>
          <w:sz w:val="24"/>
          <w:szCs w:val="24"/>
        </w:rPr>
        <w:t>pentru prestarea serviciilor</w:t>
      </w:r>
      <w:r>
        <w:rPr>
          <w:rFonts w:hint="default" w:ascii="Times New Roman" w:hAnsi="Times New Roman" w:cs="Times New Roman"/>
          <w:sz w:val="24"/>
          <w:szCs w:val="24"/>
          <w:lang w:val="fr-FR"/>
        </w:rPr>
        <w:t xml:space="preserve"> de </w:t>
      </w:r>
      <w:r>
        <w:rPr>
          <w:rFonts w:hint="default" w:ascii="Times New Roman" w:hAnsi="Times New Roman" w:cs="Times New Roman"/>
          <w:b/>
          <w:bCs/>
          <w:sz w:val="24"/>
          <w:szCs w:val="24"/>
          <w:lang w:val="en-GB"/>
        </w:rPr>
        <w:t xml:space="preserve">evaluare imobiliara (teren+constructie) </w:t>
      </w:r>
      <w:r>
        <w:rPr>
          <w:rFonts w:hint="default" w:ascii="Times New Roman" w:hAnsi="Times New Roman" w:cs="Times New Roman"/>
          <w:sz w:val="24"/>
          <w:szCs w:val="24"/>
          <w:lang w:val="fr-FR"/>
        </w:rPr>
        <w:t>, conform actelor normative in vigoare</w:t>
      </w:r>
      <w:r>
        <w:rPr>
          <w:rFonts w:hint="default" w:ascii="Times New Roman" w:hAnsi="Times New Roman" w:cs="Times New Roman"/>
          <w:sz w:val="24"/>
          <w:szCs w:val="24"/>
        </w:rPr>
        <w:t>.</w:t>
      </w: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jc w:val="center"/>
      </w:pPr>
      <w:r>
        <w:rPr>
          <w:rFonts w:hint="default" w:cs="Times New Roman"/>
          <w:b/>
          <w:bCs/>
          <w:sz w:val="24"/>
          <w:szCs w:val="24"/>
        </w:rPr>
        <w:t>DIRECTOR GENERAL</w:t>
      </w:r>
    </w:p>
    <w:p>
      <w:pPr>
        <w:pStyle w:val="2"/>
        <w:ind w:left="0" w:right="0" w:firstLine="720"/>
      </w:pPr>
      <w:r>
        <w:rPr>
          <w:rFonts w:hint="default" w:eastAsia="Times New Roman" w:cs="Times New Roman"/>
          <w:b/>
          <w:bCs/>
          <w:color w:val="auto"/>
          <w:sz w:val="24"/>
          <w:szCs w:val="24"/>
          <w:lang w:val="ro-RO" w:eastAsia="en-US" w:bidi="ar-SA"/>
        </w:rPr>
        <w:t>jr. Sandu Ionela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pPr>
        <w:ind w:left="7200" w:leftChars="0" w:firstLine="720" w:firstLineChars="0"/>
        <w:jc w:val="center"/>
      </w:pPr>
      <w:r>
        <w:rPr>
          <w:rFonts w:hint="default" w:cs="Times New Roman"/>
          <w:b w:val="0"/>
          <w:bCs/>
          <w:i/>
          <w:iCs/>
          <w:sz w:val="24"/>
          <w:szCs w:val="24"/>
        </w:rPr>
        <w:t>DIECTOR GENERAL</w:t>
      </w:r>
    </w:p>
    <w:p>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pPr>
        <w:jc w:val="right"/>
        <w:rPr>
          <w:rFonts w:hint="default" w:cs="Times New Roman"/>
          <w:b/>
          <w:sz w:val="24"/>
          <w:szCs w:val="24"/>
        </w:rPr>
      </w:pPr>
    </w:p>
    <w:p>
      <w:pPr>
        <w:jc w:val="center"/>
        <w:rPr>
          <w:rFonts w:hint="default" w:cs="Times New Roman"/>
          <w:b/>
          <w:sz w:val="24"/>
          <w:szCs w:val="24"/>
        </w:rPr>
      </w:pPr>
    </w:p>
    <w:p>
      <w:pPr>
        <w:jc w:val="center"/>
      </w:pPr>
      <w:r>
        <w:rPr>
          <w:rFonts w:hint="default" w:cs="Times New Roman"/>
          <w:b/>
          <w:sz w:val="28"/>
          <w:szCs w:val="28"/>
        </w:rPr>
        <w:t>CAIET DE SARCINI</w:t>
      </w:r>
    </w:p>
    <w:p>
      <w:pPr>
        <w:jc w:val="center"/>
      </w:pPr>
      <w:r>
        <w:rPr>
          <w:rFonts w:hint="default" w:cs="Times New Roman"/>
          <w:b/>
          <w:sz w:val="24"/>
          <w:szCs w:val="24"/>
          <w:lang w:val="ro-RO"/>
        </w:rPr>
        <w:t>Specificații</w:t>
      </w:r>
      <w:r>
        <w:rPr>
          <w:rFonts w:hint="default" w:cs="Times New Roman"/>
          <w:b/>
          <w:sz w:val="24"/>
          <w:szCs w:val="24"/>
        </w:rPr>
        <w:t xml:space="preserve"> tehnice minimale</w:t>
      </w:r>
    </w:p>
    <w:p>
      <w:pPr>
        <w:rPr>
          <w:rFonts w:hint="default" w:cs="Times New Roman"/>
          <w:b/>
          <w:sz w:val="24"/>
          <w:szCs w:val="24"/>
        </w:rPr>
      </w:pPr>
    </w:p>
    <w:p>
      <w:r>
        <w:rPr>
          <w:rFonts w:hint="default" w:cs="Times New Roman"/>
          <w:sz w:val="24"/>
          <w:szCs w:val="24"/>
        </w:rPr>
        <w:t xml:space="preserve"> </w:t>
      </w:r>
      <w:r>
        <w:rPr>
          <w:rFonts w:hint="default" w:cs="Times New Roman"/>
          <w:sz w:val="24"/>
          <w:szCs w:val="24"/>
        </w:rPr>
        <w:tab/>
      </w:r>
    </w:p>
    <w:p>
      <w:pPr>
        <w:pStyle w:val="26"/>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rPr>
        <w:t>dgaspcdb</w:t>
      </w:r>
      <w:r>
        <w:rPr>
          <w:rStyle w:val="9"/>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pPr>
        <w:jc w:val="both"/>
      </w:pPr>
      <w:r>
        <w:rPr>
          <w:rFonts w:hint="default" w:cs="Times New Roman"/>
          <w:b/>
          <w:sz w:val="24"/>
          <w:szCs w:val="24"/>
        </w:rPr>
        <w:t>Obiectul contractului</w:t>
      </w:r>
      <w:r>
        <w:rPr>
          <w:rFonts w:hint="default" w:cs="Times New Roman"/>
          <w:sz w:val="24"/>
          <w:szCs w:val="24"/>
        </w:rPr>
        <w:t xml:space="preserve">: </w:t>
      </w:r>
    </w:p>
    <w:p>
      <w:pPr>
        <w:jc w:val="both"/>
        <w:rPr>
          <w:rFonts w:hint="default"/>
          <w:lang w:val="en-GB"/>
        </w:rPr>
      </w:pPr>
      <w:r>
        <w:rPr>
          <w:rFonts w:hint="default" w:cs="Times New Roman"/>
          <w:sz w:val="24"/>
          <w:szCs w:val="24"/>
          <w:lang w:val="en-GB"/>
        </w:rPr>
        <w:t>S</w:t>
      </w:r>
      <w:r>
        <w:rPr>
          <w:rFonts w:hint="default" w:cs="Times New Roman"/>
          <w:sz w:val="24"/>
          <w:szCs w:val="24"/>
          <w:lang w:val="fr-FR"/>
        </w:rPr>
        <w:t xml:space="preserve">ervicii de </w:t>
      </w:r>
      <w:r>
        <w:rPr>
          <w:rFonts w:hint="default" w:cs="Times New Roman"/>
          <w:sz w:val="24"/>
          <w:szCs w:val="24"/>
          <w:lang w:val="en-GB"/>
        </w:rPr>
        <w:t>evaluare imobiliara (teren+constructie) cu expert ANEVAR pentru doua case cu teren, situate in localitatea Sacuieni, jud. Dambovita</w:t>
      </w:r>
    </w:p>
    <w:p>
      <w:pPr>
        <w:jc w:val="both"/>
        <w:rPr>
          <w:rFonts w:hint="default" w:cs="Times New Roman"/>
          <w:sz w:val="24"/>
          <w:szCs w:val="24"/>
        </w:rPr>
      </w:pPr>
    </w:p>
    <w:p>
      <w:pPr>
        <w:jc w:val="both"/>
        <w:rPr>
          <w:rFonts w:hint="default"/>
          <w:lang w:val="en-GB"/>
        </w:rPr>
      </w:pPr>
      <w:r>
        <w:rPr>
          <w:rFonts w:hint="default" w:cs="Times New Roman"/>
          <w:b/>
          <w:sz w:val="24"/>
          <w:szCs w:val="24"/>
        </w:rPr>
        <w:t>COD CPV</w:t>
      </w:r>
      <w:r>
        <w:rPr>
          <w:rFonts w:hint="default" w:cs="Times New Roman"/>
          <w:sz w:val="24"/>
          <w:szCs w:val="24"/>
        </w:rPr>
        <w:t xml:space="preserve"> – </w:t>
      </w:r>
      <w:r>
        <w:rPr>
          <w:rFonts w:hint="default" w:cs="Times New Roman"/>
          <w:sz w:val="24"/>
          <w:szCs w:val="24"/>
          <w:lang w:val="en-GB"/>
        </w:rPr>
        <w:t>79419000-4 - servicii de consultanta in domeniul evaluarii</w:t>
      </w:r>
    </w:p>
    <w:p>
      <w:pPr>
        <w:jc w:val="both"/>
        <w:rPr>
          <w:rFonts w:hint="default" w:cs="Times New Roman"/>
          <w:sz w:val="24"/>
          <w:szCs w:val="24"/>
        </w:rPr>
      </w:pPr>
    </w:p>
    <w:p>
      <w:pPr>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pPr>
        <w:jc w:val="both"/>
        <w:rPr>
          <w:rFonts w:hint="default" w:cs="Times New Roman"/>
          <w:b/>
          <w:sz w:val="24"/>
          <w:szCs w:val="24"/>
        </w:rPr>
      </w:pPr>
    </w:p>
    <w:p>
      <w:pPr>
        <w:jc w:val="both"/>
        <w:rPr>
          <w:rFonts w:hint="default" w:ascii="Times New Roman" w:hAnsi="Times New Roman" w:cs="Times New Roman"/>
          <w:sz w:val="24"/>
          <w:szCs w:val="24"/>
          <w:lang w:val="ro-RO"/>
        </w:rPr>
      </w:pPr>
      <w:r>
        <w:rPr>
          <w:rFonts w:hint="default" w:cs="Times New Roman"/>
          <w:b/>
          <w:sz w:val="24"/>
          <w:szCs w:val="24"/>
        </w:rPr>
        <w:t>Valoarea estimata a contractului</w:t>
      </w:r>
      <w:r>
        <w:rPr>
          <w:rFonts w:hint="default" w:cs="Times New Roman"/>
          <w:sz w:val="24"/>
          <w:szCs w:val="24"/>
        </w:rPr>
        <w:t xml:space="preserve">: </w:t>
      </w:r>
      <w:r>
        <w:rPr>
          <w:rFonts w:hint="default" w:cs="Times New Roman"/>
          <w:color w:val="auto"/>
          <w:sz w:val="24"/>
          <w:szCs w:val="24"/>
          <w:lang w:val="en-GB" w:eastAsia="en-US" w:bidi="ar-SA"/>
        </w:rPr>
        <w:t>4000</w:t>
      </w:r>
      <w:r>
        <w:rPr>
          <w:rFonts w:hint="default" w:eastAsia="Times New Roman" w:cs="Times New Roman"/>
          <w:color w:val="auto"/>
          <w:sz w:val="24"/>
          <w:szCs w:val="24"/>
          <w:lang w:val="ro-RO" w:eastAsia="en-US" w:bidi="ar-SA"/>
        </w:rPr>
        <w:t xml:space="preserve"> </w:t>
      </w:r>
      <w:r>
        <w:rPr>
          <w:rFonts w:hint="default" w:cs="Times New Roman"/>
          <w:sz w:val="24"/>
          <w:szCs w:val="24"/>
        </w:rPr>
        <w:t xml:space="preserve">lei </w:t>
      </w:r>
      <w:r>
        <w:rPr>
          <w:rFonts w:hint="default" w:cs="Times New Roman"/>
          <w:sz w:val="24"/>
          <w:szCs w:val="24"/>
          <w:lang w:val="ro-RO"/>
        </w:rPr>
        <w:t>fără</w:t>
      </w:r>
      <w:r>
        <w:rPr>
          <w:rFonts w:hint="default" w:cs="Times New Roman"/>
          <w:sz w:val="24"/>
          <w:szCs w:val="24"/>
        </w:rPr>
        <w:t xml:space="preserve"> TVA</w:t>
      </w:r>
      <w:r>
        <w:rPr>
          <w:rFonts w:hint="default" w:cs="Times New Roman"/>
          <w:sz w:val="24"/>
          <w:szCs w:val="24"/>
          <w:lang w:val="en-GB"/>
        </w:rPr>
        <w:t>.</w:t>
      </w:r>
      <w:r>
        <w:rPr>
          <w:rFonts w:hint="default" w:ascii="Times New Roman" w:hAnsi="Times New Roman" w:cs="Times New Roman"/>
          <w:sz w:val="24"/>
          <w:szCs w:val="24"/>
          <w:lang w:val="ro-RO"/>
        </w:rPr>
        <w:t xml:space="preserve"> Valoarea estimată se </w:t>
      </w:r>
      <w:r>
        <w:rPr>
          <w:rFonts w:hint="default" w:ascii="Times New Roman" w:hAnsi="Times New Roman" w:cs="Times New Roman"/>
          <w:sz w:val="24"/>
          <w:szCs w:val="24"/>
          <w:lang w:val="en-GB"/>
        </w:rPr>
        <w:t>refera</w:t>
      </w:r>
      <w:r>
        <w:rPr>
          <w:rFonts w:hint="default" w:ascii="Times New Roman" w:hAnsi="Times New Roman" w:cs="Times New Roman"/>
          <w:sz w:val="24"/>
          <w:szCs w:val="24"/>
          <w:lang w:val="ro-RO"/>
        </w:rPr>
        <w:t xml:space="preserve"> la </w:t>
      </w:r>
      <w:r>
        <w:rPr>
          <w:rFonts w:hint="default" w:ascii="Times New Roman" w:hAnsi="Times New Roman" w:cs="Times New Roman"/>
          <w:sz w:val="24"/>
          <w:szCs w:val="24"/>
          <w:lang w:val="en-GB"/>
        </w:rPr>
        <w:t>doua rapoarte de evaluare pentru doua imobile (teren+constructie)</w:t>
      </w:r>
      <w:r>
        <w:rPr>
          <w:rFonts w:hint="default" w:ascii="Times New Roman" w:hAnsi="Times New Roman" w:cs="Times New Roman"/>
          <w:sz w:val="24"/>
          <w:szCs w:val="24"/>
          <w:lang w:val="ro-RO"/>
        </w:rPr>
        <w:t>.</w:t>
      </w:r>
    </w:p>
    <w:p>
      <w:pPr>
        <w:jc w:val="both"/>
      </w:pPr>
      <w:r>
        <w:rPr>
          <w:rFonts w:hint="default" w:cs="Times New Roman"/>
          <w:sz w:val="24"/>
          <w:szCs w:val="24"/>
        </w:rPr>
        <w:t xml:space="preserve"> </w:t>
      </w:r>
    </w:p>
    <w:p>
      <w:pPr>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w:t>
      </w:r>
    </w:p>
    <w:p>
      <w:pPr>
        <w:jc w:val="both"/>
        <w:rPr>
          <w:rFonts w:hint="default" w:cs="Times New Roman"/>
          <w:sz w:val="24"/>
          <w:szCs w:val="24"/>
        </w:rPr>
      </w:pPr>
    </w:p>
    <w:p>
      <w:pPr>
        <w:jc w:val="both"/>
      </w:pPr>
      <w:r>
        <w:rPr>
          <w:rFonts w:hint="default" w:cs="Times New Roman"/>
          <w:b/>
          <w:sz w:val="24"/>
          <w:szCs w:val="24"/>
        </w:rPr>
        <w:t xml:space="preserve">Durata contractului: </w:t>
      </w:r>
      <w:r>
        <w:rPr>
          <w:rFonts w:hint="default" w:cs="Times New Roman"/>
          <w:b/>
          <w:color w:val="auto"/>
          <w:sz w:val="24"/>
          <w:szCs w:val="24"/>
          <w:lang w:val="en-GB" w:eastAsia="en-US" w:bidi="ar-SA"/>
        </w:rPr>
        <w:t>30 zile</w:t>
      </w:r>
      <w:r>
        <w:rPr>
          <w:rFonts w:hint="default" w:cs="Times New Roman"/>
          <w:sz w:val="24"/>
          <w:szCs w:val="24"/>
        </w:rPr>
        <w:t xml:space="preserve">. </w:t>
      </w:r>
    </w:p>
    <w:p>
      <w:pPr>
        <w:jc w:val="both"/>
        <w:rPr>
          <w:rFonts w:hint="default" w:cs="Times New Roman"/>
          <w:b/>
          <w:sz w:val="24"/>
          <w:szCs w:val="24"/>
        </w:rPr>
      </w:pPr>
    </w:p>
    <w:p>
      <w:pPr>
        <w:numPr>
          <w:ilvl w:val="0"/>
          <w:numId w:val="0"/>
        </w:numPr>
        <w:jc w:val="both"/>
        <w:rPr>
          <w:rFonts w:hint="default" w:cs="Times New Roman"/>
          <w:sz w:val="24"/>
          <w:szCs w:val="24"/>
        </w:rPr>
      </w:pPr>
      <w:r>
        <w:rPr>
          <w:rFonts w:hint="default" w:cs="Times New Roman"/>
          <w:b/>
          <w:sz w:val="24"/>
          <w:szCs w:val="24"/>
        </w:rPr>
        <w:t>Scopul achizitiei:</w:t>
      </w:r>
      <w:r>
        <w:rPr>
          <w:rFonts w:hint="default" w:cs="Times New Roman"/>
          <w:sz w:val="24"/>
          <w:szCs w:val="24"/>
        </w:rPr>
        <w:t xml:space="preserve"> </w:t>
      </w:r>
    </w:p>
    <w:p>
      <w:pPr>
        <w:numPr>
          <w:ilvl w:val="0"/>
          <w:numId w:val="3"/>
        </w:numPr>
        <w:ind w:left="420" w:leftChars="0" w:hanging="420" w:firstLineChars="0"/>
        <w:jc w:val="both"/>
        <w:rPr>
          <w:rFonts w:hint="default"/>
          <w:color w:val="343634"/>
          <w:spacing w:val="-3"/>
          <w:w w:val="105"/>
          <w:sz w:val="24"/>
          <w:szCs w:val="24"/>
          <w:lang w:val="en-GB"/>
        </w:rPr>
      </w:pPr>
      <w:r>
        <w:rPr>
          <w:color w:val="343634"/>
          <w:w w:val="105"/>
        </w:rPr>
        <w:t>S</w:t>
      </w:r>
      <w:r>
        <w:rPr>
          <w:color w:val="343634"/>
          <w:w w:val="105"/>
          <w:sz w:val="24"/>
          <w:szCs w:val="24"/>
        </w:rPr>
        <w:t>erviciile solicitate</w:t>
      </w:r>
      <w:r>
        <w:rPr>
          <w:rFonts w:hint="default"/>
          <w:color w:val="343634"/>
          <w:w w:val="105"/>
          <w:sz w:val="24"/>
          <w:szCs w:val="24"/>
          <w:lang w:val="en-GB"/>
        </w:rPr>
        <w:t xml:space="preserve"> sunt necesare in vederea implementarii proiectului </w:t>
      </w:r>
      <w:r>
        <w:rPr>
          <w:rFonts w:hint="default" w:cs="Times New Roman"/>
          <w:sz w:val="24"/>
          <w:szCs w:val="24"/>
          <w:lang w:val="en-GB"/>
        </w:rPr>
        <w:t>“O sansa la o noua viata” - locuinta maxim protejata Luca si locuinta maxim protejata Matei</w:t>
      </w:r>
      <w:r>
        <w:rPr>
          <w:color w:val="343634"/>
          <w:w w:val="105"/>
          <w:sz w:val="24"/>
          <w:szCs w:val="24"/>
        </w:rPr>
        <w:t>,</w:t>
      </w:r>
      <w:r>
        <w:rPr>
          <w:color w:val="343634"/>
          <w:spacing w:val="-3"/>
          <w:w w:val="105"/>
          <w:sz w:val="24"/>
          <w:szCs w:val="24"/>
        </w:rPr>
        <w:t xml:space="preserve"> </w:t>
      </w:r>
      <w:r>
        <w:rPr>
          <w:rFonts w:hint="default"/>
          <w:color w:val="343634"/>
          <w:spacing w:val="-3"/>
          <w:w w:val="105"/>
          <w:sz w:val="24"/>
          <w:szCs w:val="24"/>
          <w:lang w:val="en-GB"/>
        </w:rPr>
        <w:t>proiect ce-si propune sa asigure dezvoltarea de noi servicii sociale in judetul Dambovita, servicii care sa contribuie la cresterea calitatii vietii si incluziunea sociala a persoanelor adulte cu dizabilitati care urmeaza a fi dezinstutionalizate.</w:t>
      </w:r>
    </w:p>
    <w:p>
      <w:pPr>
        <w:numPr>
          <w:ilvl w:val="0"/>
          <w:numId w:val="0"/>
        </w:numPr>
        <w:ind w:leftChars="0"/>
        <w:jc w:val="both"/>
        <w:rPr>
          <w:rFonts w:hint="default"/>
          <w:b/>
          <w:bCs/>
          <w:color w:val="343634"/>
          <w:spacing w:val="-3"/>
          <w:w w:val="105"/>
          <w:sz w:val="24"/>
          <w:szCs w:val="24"/>
          <w:lang w:val="en-GB"/>
        </w:rPr>
      </w:pPr>
    </w:p>
    <w:p>
      <w:pPr>
        <w:numPr>
          <w:ilvl w:val="0"/>
          <w:numId w:val="0"/>
        </w:numPr>
        <w:ind w:leftChars="0"/>
        <w:jc w:val="both"/>
        <w:rPr>
          <w:rFonts w:hint="default"/>
          <w:b/>
          <w:bCs/>
          <w:color w:val="343634"/>
          <w:spacing w:val="-3"/>
          <w:w w:val="105"/>
          <w:sz w:val="24"/>
          <w:szCs w:val="24"/>
          <w:lang w:val="en-GB"/>
        </w:rPr>
      </w:pPr>
      <w:r>
        <w:rPr>
          <w:rFonts w:hint="default"/>
          <w:b/>
          <w:bCs/>
          <w:color w:val="343634"/>
          <w:spacing w:val="-3"/>
          <w:w w:val="105"/>
          <w:sz w:val="24"/>
          <w:szCs w:val="24"/>
          <w:lang w:val="en-GB"/>
        </w:rPr>
        <w:t>Specificatii tehnice:</w:t>
      </w:r>
    </w:p>
    <w:p>
      <w:pPr>
        <w:pStyle w:val="6"/>
        <w:numPr>
          <w:ilvl w:val="0"/>
          <w:numId w:val="3"/>
        </w:numPr>
        <w:spacing w:line="247" w:lineRule="auto"/>
        <w:ind w:left="420" w:leftChars="0" w:right="-115" w:rightChars="0" w:hanging="420" w:firstLineChars="0"/>
        <w:jc w:val="both"/>
        <w:rPr>
          <w:rFonts w:hint="default" w:ascii="Times New Roman" w:hAnsi="Times New Roman" w:cs="Times New Roman"/>
          <w:sz w:val="24"/>
          <w:szCs w:val="24"/>
        </w:rPr>
      </w:pPr>
      <w:r>
        <w:rPr>
          <w:rFonts w:hint="default" w:ascii="Times New Roman" w:hAnsi="Times New Roman" w:cs="Times New Roman"/>
          <w:color w:val="3F4141"/>
          <w:sz w:val="24"/>
          <w:szCs w:val="24"/>
        </w:rPr>
        <w:t xml:space="preserve">In elaborarea serviciilor solicitate se vor respecta </w:t>
      </w:r>
      <w:r>
        <w:rPr>
          <w:rFonts w:hint="default" w:ascii="Times New Roman" w:hAnsi="Times New Roman" w:cs="Times New Roman"/>
          <w:color w:val="5D5D5D"/>
          <w:sz w:val="24"/>
          <w:szCs w:val="24"/>
        </w:rPr>
        <w:t>t</w:t>
      </w:r>
      <w:r>
        <w:rPr>
          <w:rFonts w:hint="default" w:ascii="Times New Roman" w:hAnsi="Times New Roman" w:cs="Times New Roman"/>
          <w:color w:val="3F4141"/>
          <w:sz w:val="24"/>
          <w:szCs w:val="24"/>
        </w:rPr>
        <w:t>oate prevederile legale privind natura serviciilor solicitate.</w:t>
      </w:r>
    </w:p>
    <w:p>
      <w:pPr>
        <w:numPr>
          <w:ilvl w:val="0"/>
          <w:numId w:val="3"/>
        </w:numPr>
        <w:ind w:left="420" w:leftChars="0" w:hanging="420" w:firstLineChars="0"/>
        <w:jc w:val="both"/>
        <w:rPr>
          <w:rFonts w:hint="default"/>
          <w:color w:val="343634"/>
          <w:spacing w:val="-3"/>
          <w:w w:val="105"/>
          <w:sz w:val="24"/>
          <w:szCs w:val="24"/>
          <w:lang w:val="en-GB"/>
        </w:rPr>
      </w:pPr>
      <w:r>
        <w:rPr>
          <w:rFonts w:hint="default"/>
          <w:color w:val="343634"/>
          <w:spacing w:val="-3"/>
          <w:w w:val="105"/>
          <w:sz w:val="24"/>
          <w:szCs w:val="24"/>
          <w:lang w:val="en-GB"/>
        </w:rPr>
        <w:t>Prin serviciile de evaluare solicitate prin prezentul caiet de sarcini se va determina valoarea de piata actuala a fiecaruia dintre cele doua imobile identificate ca fiind corespunzatoare din punct de vedere al standardelor minime de calitate pentru serviciile sociale.</w:t>
      </w:r>
    </w:p>
    <w:p>
      <w:pPr>
        <w:numPr>
          <w:ilvl w:val="0"/>
          <w:numId w:val="3"/>
        </w:numPr>
        <w:ind w:left="420" w:leftChars="0" w:hanging="420" w:firstLineChars="0"/>
        <w:jc w:val="both"/>
        <w:rPr>
          <w:rFonts w:hint="default"/>
          <w:color w:val="343634"/>
          <w:spacing w:val="-3"/>
          <w:w w:val="105"/>
          <w:sz w:val="24"/>
          <w:szCs w:val="24"/>
          <w:lang w:val="en-GB"/>
        </w:rPr>
      </w:pPr>
      <w:r>
        <w:rPr>
          <w:rFonts w:hint="default"/>
          <w:color w:val="343634"/>
          <w:spacing w:val="-3"/>
          <w:w w:val="105"/>
          <w:sz w:val="24"/>
          <w:szCs w:val="24"/>
          <w:lang w:val="en-GB"/>
        </w:rPr>
        <w:t>Scopul raportului de evaluare este determinarea valorii de piata separat pentru constructii si separat pentru teren pentru fiecare din cele doua imobile. Se vor intocmi doua rapoarte de evaluare, cate unul pentru fiecare pereche imobil + teren aferent.</w:t>
      </w:r>
    </w:p>
    <w:p>
      <w:pPr>
        <w:pStyle w:val="6"/>
        <w:numPr>
          <w:ilvl w:val="0"/>
          <w:numId w:val="3"/>
        </w:numPr>
        <w:spacing w:line="242" w:lineRule="auto"/>
        <w:ind w:left="420" w:leftChars="0" w:right="125" w:rightChars="0" w:hanging="420" w:firstLineChars="0"/>
        <w:jc w:val="both"/>
        <w:rPr>
          <w:rFonts w:hint="default" w:ascii="Times New Roman" w:hAnsi="Times New Roman" w:cs="Times New Roman"/>
          <w:sz w:val="24"/>
          <w:szCs w:val="24"/>
        </w:rPr>
      </w:pPr>
      <w:r>
        <w:rPr>
          <w:rFonts w:hint="default" w:ascii="Times New Roman" w:hAnsi="Times New Roman" w:cs="Times New Roman"/>
          <w:color w:val="3F4141"/>
          <w:w w:val="105"/>
          <w:sz w:val="24"/>
          <w:szCs w:val="24"/>
        </w:rPr>
        <w:t>Pentru realizarea corespunzatoare a serviciilor solicitate prestatorul de servicii, dupa incheierea contractului,</w:t>
      </w:r>
      <w:r>
        <w:rPr>
          <w:rFonts w:hint="default" w:ascii="Times New Roman" w:hAnsi="Times New Roman" w:cs="Times New Roman"/>
          <w:color w:val="3F4141"/>
          <w:spacing w:val="40"/>
          <w:w w:val="105"/>
          <w:sz w:val="24"/>
          <w:szCs w:val="24"/>
        </w:rPr>
        <w:t xml:space="preserve"> </w:t>
      </w:r>
      <w:r>
        <w:rPr>
          <w:rFonts w:hint="default" w:ascii="Times New Roman" w:hAnsi="Times New Roman" w:cs="Times New Roman"/>
          <w:color w:val="3F4141"/>
          <w:w w:val="105"/>
          <w:sz w:val="24"/>
          <w:szCs w:val="24"/>
        </w:rPr>
        <w:t>are obligatia de a vizita toate amplasamentele pentru care se solicita</w:t>
      </w:r>
      <w:r>
        <w:rPr>
          <w:rFonts w:hint="default" w:ascii="Times New Roman" w:hAnsi="Times New Roman" w:cs="Times New Roman"/>
          <w:color w:val="3F4141"/>
          <w:spacing w:val="-11"/>
          <w:w w:val="105"/>
          <w:sz w:val="24"/>
          <w:szCs w:val="24"/>
        </w:rPr>
        <w:t xml:space="preserve"> </w:t>
      </w:r>
      <w:r>
        <w:rPr>
          <w:rFonts w:hint="default" w:ascii="Times New Roman" w:hAnsi="Times New Roman" w:cs="Times New Roman"/>
          <w:color w:val="3F4141"/>
          <w:w w:val="105"/>
          <w:sz w:val="24"/>
          <w:szCs w:val="24"/>
        </w:rPr>
        <w:t>efectuarea</w:t>
      </w:r>
      <w:r>
        <w:rPr>
          <w:rFonts w:hint="default" w:ascii="Times New Roman" w:hAnsi="Times New Roman" w:cs="Times New Roman"/>
          <w:color w:val="3F4141"/>
          <w:spacing w:val="-6"/>
          <w:w w:val="105"/>
          <w:sz w:val="24"/>
          <w:szCs w:val="24"/>
        </w:rPr>
        <w:t xml:space="preserve"> </w:t>
      </w:r>
      <w:r>
        <w:rPr>
          <w:rFonts w:hint="default" w:ascii="Times New Roman" w:hAnsi="Times New Roman" w:cs="Times New Roman"/>
          <w:color w:val="3F4141"/>
          <w:w w:val="105"/>
          <w:sz w:val="24"/>
          <w:szCs w:val="24"/>
        </w:rPr>
        <w:t>acestor</w:t>
      </w:r>
      <w:r>
        <w:rPr>
          <w:rFonts w:hint="default" w:ascii="Times New Roman" w:hAnsi="Times New Roman" w:cs="Times New Roman"/>
          <w:color w:val="3F4141"/>
          <w:spacing w:val="-11"/>
          <w:w w:val="105"/>
          <w:sz w:val="24"/>
          <w:szCs w:val="24"/>
        </w:rPr>
        <w:t xml:space="preserve"> </w:t>
      </w:r>
      <w:r>
        <w:rPr>
          <w:rFonts w:hint="default" w:ascii="Times New Roman" w:hAnsi="Times New Roman" w:cs="Times New Roman"/>
          <w:color w:val="3F4141"/>
          <w:w w:val="105"/>
          <w:sz w:val="24"/>
          <w:szCs w:val="24"/>
        </w:rPr>
        <w:t>servicii</w:t>
      </w:r>
      <w:r>
        <w:rPr>
          <w:rFonts w:hint="default" w:ascii="Times New Roman" w:hAnsi="Times New Roman" w:cs="Times New Roman"/>
          <w:color w:val="3F4141"/>
          <w:w w:val="105"/>
          <w:sz w:val="24"/>
          <w:szCs w:val="24"/>
          <w:lang w:val="en-GB"/>
        </w:rPr>
        <w:t xml:space="preserve">, </w:t>
      </w:r>
      <w:r>
        <w:rPr>
          <w:rFonts w:hint="default" w:ascii="Times New Roman" w:hAnsi="Times New Roman" w:cs="Times New Roman"/>
          <w:color w:val="3F4141"/>
          <w:w w:val="105"/>
          <w:sz w:val="24"/>
          <w:szCs w:val="24"/>
        </w:rPr>
        <w:t>in</w:t>
      </w:r>
      <w:r>
        <w:rPr>
          <w:rFonts w:hint="default" w:ascii="Times New Roman" w:hAnsi="Times New Roman" w:cs="Times New Roman"/>
          <w:color w:val="3F4141"/>
          <w:spacing w:val="-11"/>
          <w:w w:val="105"/>
          <w:sz w:val="24"/>
          <w:szCs w:val="24"/>
        </w:rPr>
        <w:t xml:space="preserve"> </w:t>
      </w:r>
      <w:r>
        <w:rPr>
          <w:rFonts w:hint="default" w:ascii="Times New Roman" w:hAnsi="Times New Roman" w:cs="Times New Roman"/>
          <w:color w:val="3F4141"/>
          <w:w w:val="105"/>
          <w:sz w:val="24"/>
          <w:szCs w:val="24"/>
        </w:rPr>
        <w:t>prezenta unui</w:t>
      </w:r>
      <w:r>
        <w:rPr>
          <w:rFonts w:hint="default" w:ascii="Times New Roman" w:hAnsi="Times New Roman" w:cs="Times New Roman"/>
          <w:color w:val="3F4141"/>
          <w:spacing w:val="-15"/>
          <w:w w:val="105"/>
          <w:sz w:val="24"/>
          <w:szCs w:val="24"/>
        </w:rPr>
        <w:t xml:space="preserve"> </w:t>
      </w:r>
      <w:r>
        <w:rPr>
          <w:rFonts w:hint="default" w:ascii="Times New Roman" w:hAnsi="Times New Roman" w:cs="Times New Roman"/>
          <w:color w:val="3F4141"/>
          <w:w w:val="105"/>
          <w:sz w:val="24"/>
          <w:szCs w:val="24"/>
        </w:rPr>
        <w:t>reprezentant al</w:t>
      </w:r>
      <w:r>
        <w:rPr>
          <w:rFonts w:hint="default" w:ascii="Times New Roman" w:hAnsi="Times New Roman" w:cs="Times New Roman"/>
          <w:color w:val="3F4141"/>
          <w:spacing w:val="-13"/>
          <w:w w:val="105"/>
          <w:sz w:val="24"/>
          <w:szCs w:val="24"/>
        </w:rPr>
        <w:t xml:space="preserve"> </w:t>
      </w:r>
      <w:r>
        <w:rPr>
          <w:rFonts w:hint="default" w:ascii="Times New Roman" w:hAnsi="Times New Roman" w:cs="Times New Roman"/>
          <w:color w:val="3F4141"/>
          <w:w w:val="105"/>
          <w:sz w:val="24"/>
          <w:szCs w:val="24"/>
        </w:rPr>
        <w:t>DGASPC</w:t>
      </w:r>
      <w:r>
        <w:rPr>
          <w:rFonts w:hint="default" w:ascii="Times New Roman" w:hAnsi="Times New Roman" w:cs="Times New Roman"/>
          <w:color w:val="3F4141"/>
          <w:spacing w:val="-6"/>
          <w:w w:val="105"/>
          <w:sz w:val="24"/>
          <w:szCs w:val="24"/>
        </w:rPr>
        <w:t xml:space="preserve"> </w:t>
      </w:r>
      <w:r>
        <w:rPr>
          <w:rFonts w:hint="default" w:ascii="Times New Roman" w:hAnsi="Times New Roman" w:cs="Times New Roman"/>
          <w:color w:val="3F4141"/>
          <w:spacing w:val="-6"/>
          <w:w w:val="105"/>
          <w:sz w:val="24"/>
          <w:szCs w:val="24"/>
          <w:lang w:val="en-GB"/>
        </w:rPr>
        <w:t>D</w:t>
      </w:r>
      <w:r>
        <w:rPr>
          <w:rFonts w:hint="default" w:ascii="Times New Roman" w:hAnsi="Times New Roman" w:cs="Times New Roman"/>
          <w:color w:val="3F4141"/>
          <w:w w:val="105"/>
          <w:sz w:val="24"/>
          <w:szCs w:val="24"/>
          <w:lang w:val="en-GB"/>
        </w:rPr>
        <w:t>ambovita</w:t>
      </w:r>
      <w:r>
        <w:rPr>
          <w:rFonts w:hint="default" w:ascii="Times New Roman" w:hAnsi="Times New Roman" w:cs="Times New Roman"/>
          <w:color w:val="3F4141"/>
          <w:w w:val="105"/>
          <w:sz w:val="24"/>
          <w:szCs w:val="24"/>
        </w:rPr>
        <w:t>.</w:t>
      </w:r>
    </w:p>
    <w:p>
      <w:pPr>
        <w:numPr>
          <w:ilvl w:val="0"/>
          <w:numId w:val="3"/>
        </w:numPr>
        <w:ind w:left="420" w:leftChars="0" w:hanging="420" w:firstLineChars="0"/>
        <w:jc w:val="both"/>
        <w:rPr>
          <w:rFonts w:hint="default"/>
          <w:color w:val="343634"/>
          <w:spacing w:val="-3"/>
          <w:w w:val="105"/>
          <w:sz w:val="24"/>
          <w:szCs w:val="24"/>
          <w:lang w:val="en-GB"/>
        </w:rPr>
      </w:pPr>
      <w:r>
        <w:rPr>
          <w:color w:val="3F4141"/>
          <w:w w:val="105"/>
        </w:rPr>
        <w:t>Locatiile</w:t>
      </w:r>
      <w:r>
        <w:rPr>
          <w:color w:val="3F4141"/>
          <w:spacing w:val="-15"/>
          <w:w w:val="105"/>
        </w:rPr>
        <w:t xml:space="preserve"> </w:t>
      </w:r>
      <w:r>
        <w:rPr>
          <w:color w:val="3F4141"/>
          <w:w w:val="105"/>
        </w:rPr>
        <w:t>pentru</w:t>
      </w:r>
      <w:r>
        <w:rPr>
          <w:color w:val="3F4141"/>
          <w:spacing w:val="-11"/>
          <w:w w:val="105"/>
        </w:rPr>
        <w:t xml:space="preserve"> </w:t>
      </w:r>
      <w:r>
        <w:rPr>
          <w:color w:val="3F4141"/>
          <w:w w:val="105"/>
        </w:rPr>
        <w:t>care</w:t>
      </w:r>
      <w:r>
        <w:rPr>
          <w:color w:val="3F4141"/>
          <w:spacing w:val="-15"/>
          <w:w w:val="105"/>
        </w:rPr>
        <w:t xml:space="preserve"> </w:t>
      </w:r>
      <w:r>
        <w:rPr>
          <w:color w:val="3F4141"/>
          <w:w w:val="105"/>
        </w:rPr>
        <w:t>se</w:t>
      </w:r>
      <w:r>
        <w:rPr>
          <w:color w:val="3F4141"/>
          <w:spacing w:val="-14"/>
          <w:w w:val="105"/>
        </w:rPr>
        <w:t xml:space="preserve"> </w:t>
      </w:r>
      <w:r>
        <w:rPr>
          <w:color w:val="3F4141"/>
          <w:w w:val="105"/>
        </w:rPr>
        <w:t>solicita</w:t>
      </w:r>
      <w:r>
        <w:rPr>
          <w:color w:val="3F4141"/>
          <w:spacing w:val="-10"/>
          <w:w w:val="105"/>
        </w:rPr>
        <w:t xml:space="preserve"> </w:t>
      </w:r>
      <w:r>
        <w:rPr>
          <w:color w:val="3F4141"/>
          <w:w w:val="105"/>
        </w:rPr>
        <w:t>efectuarea</w:t>
      </w:r>
      <w:r>
        <w:rPr>
          <w:color w:val="3F4141"/>
          <w:spacing w:val="-15"/>
          <w:w w:val="105"/>
        </w:rPr>
        <w:t xml:space="preserve"> </w:t>
      </w:r>
      <w:r>
        <w:rPr>
          <w:color w:val="3F4141"/>
          <w:w w:val="105"/>
        </w:rPr>
        <w:t>serviciilor</w:t>
      </w:r>
      <w:r>
        <w:rPr>
          <w:color w:val="3F4141"/>
          <w:spacing w:val="-9"/>
          <w:w w:val="105"/>
        </w:rPr>
        <w:t xml:space="preserve"> </w:t>
      </w:r>
      <w:r>
        <w:rPr>
          <w:color w:val="3F4141"/>
          <w:w w:val="105"/>
        </w:rPr>
        <w:t>sunt</w:t>
      </w:r>
      <w:r>
        <w:rPr>
          <w:color w:val="3F4141"/>
          <w:spacing w:val="-15"/>
          <w:w w:val="105"/>
        </w:rPr>
        <w:t xml:space="preserve"> </w:t>
      </w:r>
      <w:r>
        <w:rPr>
          <w:color w:val="3F4141"/>
          <w:w w:val="105"/>
        </w:rPr>
        <w:t>situate</w:t>
      </w:r>
      <w:r>
        <w:rPr>
          <w:color w:val="3F4141"/>
          <w:spacing w:val="-9"/>
          <w:w w:val="105"/>
        </w:rPr>
        <w:t xml:space="preserve"> </w:t>
      </w:r>
      <w:r>
        <w:rPr>
          <w:color w:val="3F4141"/>
          <w:w w:val="105"/>
        </w:rPr>
        <w:t>in</w:t>
      </w:r>
      <w:r>
        <w:rPr>
          <w:color w:val="3F4141"/>
          <w:spacing w:val="-10"/>
          <w:w w:val="105"/>
        </w:rPr>
        <w:t xml:space="preserve"> </w:t>
      </w:r>
      <w:r>
        <w:rPr>
          <w:color w:val="3F4141"/>
          <w:w w:val="105"/>
        </w:rPr>
        <w:t>localitatea</w:t>
      </w:r>
      <w:r>
        <w:rPr>
          <w:color w:val="3F4141"/>
          <w:spacing w:val="-10"/>
          <w:w w:val="105"/>
        </w:rPr>
        <w:t xml:space="preserve"> </w:t>
      </w:r>
      <w:r>
        <w:rPr>
          <w:rFonts w:hint="default"/>
          <w:color w:val="3F4141"/>
          <w:spacing w:val="-10"/>
          <w:w w:val="105"/>
          <w:lang w:val="en-GB"/>
        </w:rPr>
        <w:t>Sa</w:t>
      </w:r>
      <w:r>
        <w:rPr>
          <w:rFonts w:hint="default"/>
          <w:color w:val="3F4141"/>
          <w:w w:val="105"/>
          <w:lang w:val="en-GB"/>
        </w:rPr>
        <w:t>cuieni</w:t>
      </w:r>
      <w:r>
        <w:rPr>
          <w:color w:val="3F4141"/>
          <w:spacing w:val="-11"/>
          <w:w w:val="105"/>
        </w:rPr>
        <w:t xml:space="preserve"> </w:t>
      </w:r>
      <w:r>
        <w:rPr>
          <w:color w:val="3F4141"/>
          <w:w w:val="105"/>
        </w:rPr>
        <w:t xml:space="preserve">din judetul </w:t>
      </w:r>
      <w:r>
        <w:rPr>
          <w:rFonts w:hint="default"/>
          <w:color w:val="3F4141"/>
          <w:w w:val="105"/>
          <w:lang w:val="en-GB"/>
        </w:rPr>
        <w:t>Dambovita</w:t>
      </w:r>
    </w:p>
    <w:p>
      <w:pPr>
        <w:pStyle w:val="6"/>
        <w:numPr>
          <w:ilvl w:val="0"/>
          <w:numId w:val="3"/>
        </w:numPr>
        <w:ind w:left="420" w:leftChars="0" w:right="-113" w:rightChars="-47" w:hanging="420" w:firstLineChars="0"/>
        <w:rPr>
          <w:rFonts w:hint="default" w:ascii="Times New Roman" w:hAnsi="Times New Roman" w:cs="Times New Roman"/>
          <w:sz w:val="24"/>
          <w:szCs w:val="24"/>
        </w:rPr>
      </w:pPr>
      <w:r>
        <w:rPr>
          <w:rFonts w:hint="default" w:ascii="Times New Roman" w:hAnsi="Times New Roman" w:cs="Times New Roman"/>
          <w:color w:val="3F4141"/>
          <w:sz w:val="24"/>
          <w:szCs w:val="24"/>
        </w:rPr>
        <w:t>Raportul</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de</w:t>
      </w:r>
      <w:r>
        <w:rPr>
          <w:rFonts w:hint="default" w:ascii="Times New Roman" w:hAnsi="Times New Roman" w:cs="Times New Roman"/>
          <w:color w:val="3F4141"/>
          <w:spacing w:val="31"/>
          <w:sz w:val="24"/>
          <w:szCs w:val="24"/>
        </w:rPr>
        <w:t xml:space="preserve"> </w:t>
      </w:r>
      <w:r>
        <w:rPr>
          <w:rFonts w:hint="default" w:ascii="Times New Roman" w:hAnsi="Times New Roman" w:cs="Times New Roman"/>
          <w:color w:val="3F4141"/>
          <w:sz w:val="24"/>
          <w:szCs w:val="24"/>
        </w:rPr>
        <w:t>evaluare</w:t>
      </w:r>
      <w:r>
        <w:rPr>
          <w:rFonts w:hint="default" w:ascii="Times New Roman" w:hAnsi="Times New Roman" w:cs="Times New Roman"/>
          <w:color w:val="3F4141"/>
          <w:spacing w:val="37"/>
          <w:sz w:val="24"/>
          <w:szCs w:val="24"/>
        </w:rPr>
        <w:t xml:space="preserve"> </w:t>
      </w:r>
      <w:r>
        <w:rPr>
          <w:rFonts w:hint="default" w:ascii="Times New Roman" w:hAnsi="Times New Roman" w:cs="Times New Roman"/>
          <w:color w:val="3F4141"/>
          <w:sz w:val="24"/>
          <w:szCs w:val="24"/>
        </w:rPr>
        <w:t>se</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va</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intocmi</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numai</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dupa</w:t>
      </w:r>
      <w:r>
        <w:rPr>
          <w:rFonts w:hint="default" w:ascii="Times New Roman" w:hAnsi="Times New Roman" w:cs="Times New Roman"/>
          <w:color w:val="3F4141"/>
          <w:spacing w:val="35"/>
          <w:sz w:val="24"/>
          <w:szCs w:val="24"/>
        </w:rPr>
        <w:t xml:space="preserve"> </w:t>
      </w:r>
      <w:r>
        <w:rPr>
          <w:rFonts w:hint="default" w:ascii="Times New Roman" w:hAnsi="Times New Roman" w:cs="Times New Roman"/>
          <w:color w:val="3F4141"/>
          <w:sz w:val="24"/>
          <w:szCs w:val="24"/>
        </w:rPr>
        <w:t>verificarea</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la</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fata</w:t>
      </w:r>
      <w:r>
        <w:rPr>
          <w:rFonts w:hint="default" w:ascii="Times New Roman" w:hAnsi="Times New Roman" w:cs="Times New Roman"/>
          <w:color w:val="3F4141"/>
          <w:spacing w:val="33"/>
          <w:sz w:val="24"/>
          <w:szCs w:val="24"/>
        </w:rPr>
        <w:t xml:space="preserve"> </w:t>
      </w:r>
      <w:r>
        <w:rPr>
          <w:rFonts w:hint="default" w:ascii="Times New Roman" w:hAnsi="Times New Roman" w:cs="Times New Roman"/>
          <w:color w:val="5D5D5D"/>
          <w:sz w:val="24"/>
          <w:szCs w:val="24"/>
        </w:rPr>
        <w:t>l</w:t>
      </w:r>
      <w:r>
        <w:rPr>
          <w:rFonts w:hint="default" w:ascii="Times New Roman" w:hAnsi="Times New Roman" w:cs="Times New Roman"/>
          <w:color w:val="3F4141"/>
          <w:sz w:val="24"/>
          <w:szCs w:val="24"/>
        </w:rPr>
        <w:t>ocului</w:t>
      </w:r>
      <w:r>
        <w:rPr>
          <w:rFonts w:hint="default" w:ascii="Times New Roman" w:hAnsi="Times New Roman" w:cs="Times New Roman"/>
          <w:color w:val="3F4141"/>
          <w:spacing w:val="33"/>
          <w:sz w:val="24"/>
          <w:szCs w:val="24"/>
        </w:rPr>
        <w:t xml:space="preserve"> </w:t>
      </w:r>
      <w:r>
        <w:rPr>
          <w:rFonts w:hint="default" w:ascii="Times New Roman" w:hAnsi="Times New Roman" w:cs="Times New Roman"/>
          <w:color w:val="3F4141"/>
          <w:sz w:val="24"/>
          <w:szCs w:val="24"/>
        </w:rPr>
        <w:t>a</w:t>
      </w:r>
      <w:r>
        <w:rPr>
          <w:rFonts w:hint="default" w:ascii="Times New Roman" w:hAnsi="Times New Roman" w:cs="Times New Roman"/>
          <w:color w:val="3F4141"/>
          <w:spacing w:val="40"/>
          <w:sz w:val="24"/>
          <w:szCs w:val="24"/>
        </w:rPr>
        <w:t xml:space="preserve"> </w:t>
      </w:r>
      <w:r>
        <w:rPr>
          <w:rFonts w:hint="default" w:ascii="Times New Roman" w:hAnsi="Times New Roman" w:cs="Times New Roman"/>
          <w:color w:val="3F4141"/>
          <w:sz w:val="24"/>
          <w:szCs w:val="24"/>
        </w:rPr>
        <w:t>imobilului respectiv a terenului aferent conform cartii funciare.</w:t>
      </w:r>
    </w:p>
    <w:p>
      <w:pPr>
        <w:pStyle w:val="6"/>
        <w:keepNext w:val="0"/>
        <w:keepLines w:val="0"/>
        <w:pageBreakBefore w:val="0"/>
        <w:widowControl/>
        <w:numPr>
          <w:ilvl w:val="0"/>
          <w:numId w:val="3"/>
        </w:numPr>
        <w:kinsoku/>
        <w:wordWrap/>
        <w:overflowPunct/>
        <w:topLinePunct w:val="0"/>
        <w:autoSpaceDE/>
        <w:autoSpaceDN/>
        <w:bidi w:val="0"/>
        <w:adjustRightInd/>
        <w:snapToGrid/>
        <w:spacing w:line="240" w:lineRule="auto"/>
        <w:ind w:left="420" w:leftChars="0" w:right="-113" w:rightChars="-47" w:hanging="420"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3F4141"/>
          <w:w w:val="105"/>
          <w:sz w:val="24"/>
          <w:szCs w:val="24"/>
        </w:rPr>
        <w:t>In elaborarea rapoartelor de evaluare, evaluatorul ANE</w:t>
      </w:r>
      <w:r>
        <w:rPr>
          <w:rFonts w:hint="default" w:ascii="Times New Roman" w:hAnsi="Times New Roman" w:cs="Times New Roman"/>
          <w:color w:val="3F4141"/>
          <w:w w:val="105"/>
          <w:sz w:val="24"/>
          <w:szCs w:val="24"/>
          <w:lang w:val="en-GB"/>
        </w:rPr>
        <w:t>V</w:t>
      </w:r>
      <w:r>
        <w:rPr>
          <w:rFonts w:hint="default" w:ascii="Times New Roman" w:hAnsi="Times New Roman" w:cs="Times New Roman"/>
          <w:color w:val="3F4141"/>
          <w:w w:val="105"/>
          <w:sz w:val="24"/>
          <w:szCs w:val="24"/>
        </w:rPr>
        <w:t>AR se va asigura ca respecta toate</w:t>
      </w:r>
      <w:r>
        <w:rPr>
          <w:rFonts w:hint="default" w:ascii="Times New Roman" w:hAnsi="Times New Roman" w:cs="Times New Roman"/>
          <w:color w:val="3F4141"/>
          <w:spacing w:val="-5"/>
          <w:w w:val="105"/>
          <w:sz w:val="24"/>
          <w:szCs w:val="24"/>
        </w:rPr>
        <w:t xml:space="preserve"> </w:t>
      </w:r>
      <w:r>
        <w:rPr>
          <w:rFonts w:hint="default" w:ascii="Times New Roman" w:hAnsi="Times New Roman" w:cs="Times New Roman"/>
          <w:color w:val="3F4141"/>
          <w:w w:val="105"/>
          <w:sz w:val="24"/>
          <w:szCs w:val="24"/>
        </w:rPr>
        <w:t>normativele in</w:t>
      </w:r>
      <w:r>
        <w:rPr>
          <w:rFonts w:hint="default" w:ascii="Times New Roman" w:hAnsi="Times New Roman" w:cs="Times New Roman"/>
          <w:color w:val="3F4141"/>
          <w:spacing w:val="-6"/>
          <w:w w:val="105"/>
          <w:sz w:val="24"/>
          <w:szCs w:val="24"/>
        </w:rPr>
        <w:t xml:space="preserve"> </w:t>
      </w:r>
      <w:r>
        <w:rPr>
          <w:rFonts w:hint="default" w:ascii="Times New Roman" w:hAnsi="Times New Roman" w:cs="Times New Roman"/>
          <w:color w:val="3F4141"/>
          <w:w w:val="105"/>
          <w:sz w:val="24"/>
          <w:szCs w:val="24"/>
        </w:rPr>
        <w:t>vigoare la</w:t>
      </w:r>
      <w:r>
        <w:rPr>
          <w:rFonts w:hint="default" w:ascii="Times New Roman" w:hAnsi="Times New Roman" w:cs="Times New Roman"/>
          <w:color w:val="3F4141"/>
          <w:spacing w:val="-15"/>
          <w:w w:val="105"/>
          <w:sz w:val="24"/>
          <w:szCs w:val="24"/>
        </w:rPr>
        <w:t xml:space="preserve"> </w:t>
      </w:r>
      <w:r>
        <w:rPr>
          <w:rFonts w:hint="default" w:ascii="Times New Roman" w:hAnsi="Times New Roman" w:cs="Times New Roman"/>
          <w:color w:val="3F4141"/>
          <w:w w:val="105"/>
          <w:sz w:val="24"/>
          <w:szCs w:val="24"/>
        </w:rPr>
        <w:t>data</w:t>
      </w:r>
      <w:r>
        <w:rPr>
          <w:rFonts w:hint="default" w:ascii="Times New Roman" w:hAnsi="Times New Roman" w:cs="Times New Roman"/>
          <w:color w:val="3F4141"/>
          <w:spacing w:val="-14"/>
          <w:w w:val="105"/>
          <w:sz w:val="24"/>
          <w:szCs w:val="24"/>
        </w:rPr>
        <w:t xml:space="preserve"> </w:t>
      </w:r>
      <w:r>
        <w:rPr>
          <w:rFonts w:hint="default" w:ascii="Times New Roman" w:hAnsi="Times New Roman" w:cs="Times New Roman"/>
          <w:color w:val="3F4141"/>
          <w:w w:val="105"/>
          <w:sz w:val="24"/>
          <w:szCs w:val="24"/>
        </w:rPr>
        <w:t>elaborarii raportului pentru</w:t>
      </w:r>
      <w:r>
        <w:rPr>
          <w:rFonts w:hint="default" w:ascii="Times New Roman" w:hAnsi="Times New Roman" w:cs="Times New Roman"/>
          <w:color w:val="3F4141"/>
          <w:spacing w:val="-1"/>
          <w:w w:val="105"/>
          <w:sz w:val="24"/>
          <w:szCs w:val="24"/>
        </w:rPr>
        <w:t xml:space="preserve"> </w:t>
      </w:r>
      <w:r>
        <w:rPr>
          <w:rFonts w:hint="default" w:ascii="Times New Roman" w:hAnsi="Times New Roman" w:cs="Times New Roman"/>
          <w:color w:val="3F4141"/>
          <w:w w:val="105"/>
          <w:sz w:val="24"/>
          <w:szCs w:val="24"/>
        </w:rPr>
        <w:t>bunurile imobile</w:t>
      </w:r>
      <w:r>
        <w:rPr>
          <w:rFonts w:hint="default" w:ascii="Times New Roman" w:hAnsi="Times New Roman" w:cs="Times New Roman"/>
          <w:color w:val="3F4141"/>
          <w:spacing w:val="-4"/>
          <w:w w:val="105"/>
          <w:sz w:val="24"/>
          <w:szCs w:val="24"/>
        </w:rPr>
        <w:t xml:space="preserve"> </w:t>
      </w:r>
      <w:r>
        <w:rPr>
          <w:rFonts w:hint="default" w:ascii="Times New Roman" w:hAnsi="Times New Roman" w:cs="Times New Roman"/>
          <w:color w:val="3F4141"/>
          <w:w w:val="105"/>
          <w:sz w:val="24"/>
          <w:szCs w:val="24"/>
        </w:rPr>
        <w:t xml:space="preserve">supuse </w:t>
      </w:r>
      <w:r>
        <w:rPr>
          <w:rFonts w:hint="default" w:ascii="Times New Roman" w:hAnsi="Times New Roman" w:cs="Times New Roman"/>
          <w:color w:val="3F4141"/>
          <w:spacing w:val="-2"/>
          <w:w w:val="105"/>
          <w:sz w:val="24"/>
          <w:szCs w:val="24"/>
        </w:rPr>
        <w:t>evaluarii.</w:t>
      </w:r>
    </w:p>
    <w:p>
      <w:pPr>
        <w:pStyle w:val="6"/>
        <w:numPr>
          <w:ilvl w:val="0"/>
          <w:numId w:val="3"/>
        </w:numPr>
        <w:ind w:left="420" w:leftChars="0" w:right="125" w:rightChars="0" w:hanging="420" w:firstLineChars="0"/>
        <w:rPr>
          <w:rFonts w:hint="default" w:ascii="Times New Roman" w:hAnsi="Times New Roman" w:cs="Times New Roman"/>
          <w:sz w:val="24"/>
          <w:szCs w:val="24"/>
        </w:rPr>
      </w:pPr>
      <w:r>
        <w:rPr>
          <w:rFonts w:hint="default" w:ascii="Times New Roman" w:hAnsi="Times New Roman" w:cs="Times New Roman"/>
          <w:color w:val="343434"/>
          <w:w w:val="105"/>
          <w:sz w:val="24"/>
          <w:szCs w:val="24"/>
        </w:rPr>
        <w:t>Rapo</w:t>
      </w:r>
      <w:r>
        <w:rPr>
          <w:rFonts w:hint="default" w:ascii="Times New Roman" w:hAnsi="Times New Roman" w:cs="Times New Roman"/>
          <w:color w:val="343434"/>
          <w:w w:val="105"/>
          <w:sz w:val="24"/>
          <w:szCs w:val="24"/>
          <w:lang w:val="en-GB"/>
        </w:rPr>
        <w:t>artele</w:t>
      </w:r>
      <w:r>
        <w:rPr>
          <w:rFonts w:hint="default" w:ascii="Times New Roman" w:hAnsi="Times New Roman" w:cs="Times New Roman"/>
          <w:color w:val="343434"/>
          <w:spacing w:val="34"/>
          <w:w w:val="105"/>
          <w:sz w:val="24"/>
          <w:szCs w:val="24"/>
        </w:rPr>
        <w:t xml:space="preserve"> </w:t>
      </w:r>
      <w:r>
        <w:rPr>
          <w:rFonts w:hint="default" w:ascii="Times New Roman" w:hAnsi="Times New Roman" w:cs="Times New Roman"/>
          <w:color w:val="343434"/>
          <w:w w:val="105"/>
          <w:sz w:val="24"/>
          <w:szCs w:val="24"/>
        </w:rPr>
        <w:t>de evaluare</w:t>
      </w:r>
      <w:r>
        <w:rPr>
          <w:rFonts w:hint="default" w:ascii="Times New Roman" w:hAnsi="Times New Roman" w:cs="Times New Roman"/>
          <w:color w:val="343434"/>
          <w:spacing w:val="33"/>
          <w:w w:val="105"/>
          <w:sz w:val="24"/>
          <w:szCs w:val="24"/>
        </w:rPr>
        <w:t xml:space="preserve"> </w:t>
      </w:r>
      <w:r>
        <w:rPr>
          <w:rFonts w:hint="default" w:ascii="Times New Roman" w:hAnsi="Times New Roman" w:cs="Times New Roman"/>
          <w:color w:val="343434"/>
          <w:w w:val="105"/>
          <w:sz w:val="24"/>
          <w:szCs w:val="24"/>
        </w:rPr>
        <w:t>se</w:t>
      </w:r>
      <w:r>
        <w:rPr>
          <w:rFonts w:hint="default" w:ascii="Times New Roman" w:hAnsi="Times New Roman" w:cs="Times New Roman"/>
          <w:color w:val="343434"/>
          <w:spacing w:val="26"/>
          <w:w w:val="105"/>
          <w:sz w:val="24"/>
          <w:szCs w:val="24"/>
        </w:rPr>
        <w:t xml:space="preserve"> </w:t>
      </w:r>
      <w:r>
        <w:rPr>
          <w:rFonts w:hint="default" w:ascii="Times New Roman" w:hAnsi="Times New Roman" w:cs="Times New Roman"/>
          <w:color w:val="343434"/>
          <w:w w:val="105"/>
          <w:sz w:val="24"/>
          <w:szCs w:val="24"/>
        </w:rPr>
        <w:t>v</w:t>
      </w:r>
      <w:r>
        <w:rPr>
          <w:rFonts w:hint="default" w:ascii="Times New Roman" w:hAnsi="Times New Roman" w:cs="Times New Roman"/>
          <w:color w:val="343434"/>
          <w:w w:val="105"/>
          <w:sz w:val="24"/>
          <w:szCs w:val="24"/>
          <w:lang w:val="en-GB"/>
        </w:rPr>
        <w:t>or</w:t>
      </w:r>
      <w:r>
        <w:rPr>
          <w:rFonts w:hint="default" w:ascii="Times New Roman" w:hAnsi="Times New Roman" w:cs="Times New Roman"/>
          <w:color w:val="343434"/>
          <w:spacing w:val="28"/>
          <w:w w:val="105"/>
          <w:sz w:val="24"/>
          <w:szCs w:val="24"/>
        </w:rPr>
        <w:t xml:space="preserve"> </w:t>
      </w:r>
      <w:r>
        <w:rPr>
          <w:rFonts w:hint="default" w:ascii="Times New Roman" w:hAnsi="Times New Roman" w:cs="Times New Roman"/>
          <w:color w:val="343434"/>
          <w:w w:val="105"/>
          <w:sz w:val="24"/>
          <w:szCs w:val="24"/>
        </w:rPr>
        <w:t>prezenta</w:t>
      </w:r>
      <w:r>
        <w:rPr>
          <w:rFonts w:hint="default" w:ascii="Times New Roman" w:hAnsi="Times New Roman" w:cs="Times New Roman"/>
          <w:color w:val="343434"/>
          <w:spacing w:val="40"/>
          <w:w w:val="105"/>
          <w:sz w:val="24"/>
          <w:szCs w:val="24"/>
        </w:rPr>
        <w:t xml:space="preserve"> </w:t>
      </w:r>
      <w:r>
        <w:rPr>
          <w:rFonts w:hint="default" w:ascii="Times New Roman" w:hAnsi="Times New Roman" w:cs="Times New Roman"/>
          <w:color w:val="343434"/>
          <w:w w:val="105"/>
          <w:sz w:val="24"/>
          <w:szCs w:val="24"/>
        </w:rPr>
        <w:t>in</w:t>
      </w:r>
      <w:r>
        <w:rPr>
          <w:rFonts w:hint="default" w:ascii="Times New Roman" w:hAnsi="Times New Roman" w:cs="Times New Roman"/>
          <w:color w:val="343434"/>
          <w:spacing w:val="22"/>
          <w:w w:val="105"/>
          <w:sz w:val="24"/>
          <w:szCs w:val="24"/>
        </w:rPr>
        <w:t xml:space="preserve"> </w:t>
      </w:r>
      <w:r>
        <w:rPr>
          <w:rFonts w:hint="default" w:ascii="Times New Roman" w:hAnsi="Times New Roman" w:cs="Times New Roman"/>
          <w:color w:val="343434"/>
          <w:w w:val="105"/>
          <w:sz w:val="24"/>
          <w:szCs w:val="24"/>
        </w:rPr>
        <w:t>2</w:t>
      </w:r>
      <w:r>
        <w:rPr>
          <w:rFonts w:hint="default" w:ascii="Times New Roman" w:hAnsi="Times New Roman" w:cs="Times New Roman"/>
          <w:color w:val="343434"/>
          <w:spacing w:val="35"/>
          <w:w w:val="105"/>
          <w:sz w:val="24"/>
          <w:szCs w:val="24"/>
        </w:rPr>
        <w:t xml:space="preserve"> </w:t>
      </w:r>
      <w:r>
        <w:rPr>
          <w:rFonts w:hint="default" w:ascii="Times New Roman" w:hAnsi="Times New Roman" w:cs="Times New Roman"/>
          <w:color w:val="343434"/>
          <w:w w:val="105"/>
          <w:sz w:val="24"/>
          <w:szCs w:val="24"/>
        </w:rPr>
        <w:t>exemplare</w:t>
      </w:r>
      <w:r>
        <w:rPr>
          <w:rFonts w:hint="default" w:ascii="Times New Roman" w:hAnsi="Times New Roman" w:cs="Times New Roman"/>
          <w:color w:val="343434"/>
          <w:spacing w:val="32"/>
          <w:w w:val="105"/>
          <w:sz w:val="24"/>
          <w:szCs w:val="24"/>
        </w:rPr>
        <w:t xml:space="preserve"> </w:t>
      </w:r>
      <w:r>
        <w:rPr>
          <w:rFonts w:hint="default" w:ascii="Times New Roman" w:hAnsi="Times New Roman" w:cs="Times New Roman"/>
          <w:color w:val="343434"/>
          <w:w w:val="105"/>
          <w:sz w:val="24"/>
          <w:szCs w:val="24"/>
        </w:rPr>
        <w:t>originale</w:t>
      </w:r>
      <w:r>
        <w:rPr>
          <w:rFonts w:hint="default" w:ascii="Times New Roman" w:hAnsi="Times New Roman" w:cs="Times New Roman"/>
          <w:color w:val="343434"/>
          <w:spacing w:val="30"/>
          <w:w w:val="105"/>
          <w:sz w:val="24"/>
          <w:szCs w:val="24"/>
        </w:rPr>
        <w:t xml:space="preserve"> </w:t>
      </w:r>
      <w:r>
        <w:rPr>
          <w:rFonts w:hint="default" w:ascii="Times New Roman" w:hAnsi="Times New Roman" w:cs="Times New Roman"/>
          <w:color w:val="343434"/>
          <w:w w:val="105"/>
          <w:sz w:val="24"/>
          <w:szCs w:val="24"/>
        </w:rPr>
        <w:t>si</w:t>
      </w:r>
      <w:r>
        <w:rPr>
          <w:rFonts w:hint="default" w:ascii="Times New Roman" w:hAnsi="Times New Roman" w:cs="Times New Roman"/>
          <w:color w:val="343434"/>
          <w:spacing w:val="40"/>
          <w:w w:val="105"/>
          <w:sz w:val="24"/>
          <w:szCs w:val="24"/>
        </w:rPr>
        <w:t xml:space="preserve"> </w:t>
      </w:r>
      <w:r>
        <w:rPr>
          <w:rFonts w:hint="default" w:ascii="Times New Roman" w:hAnsi="Times New Roman" w:cs="Times New Roman"/>
          <w:color w:val="343434"/>
          <w:w w:val="105"/>
          <w:sz w:val="24"/>
          <w:szCs w:val="24"/>
        </w:rPr>
        <w:t>in</w:t>
      </w:r>
      <w:r>
        <w:rPr>
          <w:rFonts w:hint="default" w:ascii="Times New Roman" w:hAnsi="Times New Roman" w:cs="Times New Roman"/>
          <w:color w:val="343434"/>
          <w:spacing w:val="25"/>
          <w:w w:val="105"/>
          <w:sz w:val="24"/>
          <w:szCs w:val="24"/>
        </w:rPr>
        <w:t xml:space="preserve"> </w:t>
      </w:r>
      <w:r>
        <w:rPr>
          <w:rFonts w:hint="default" w:ascii="Times New Roman" w:hAnsi="Times New Roman" w:cs="Times New Roman"/>
          <w:color w:val="343434"/>
          <w:w w:val="105"/>
          <w:sz w:val="24"/>
          <w:szCs w:val="24"/>
        </w:rPr>
        <w:t>format</w:t>
      </w:r>
      <w:r>
        <w:rPr>
          <w:rFonts w:hint="default" w:ascii="Times New Roman" w:hAnsi="Times New Roman" w:cs="Times New Roman"/>
          <w:color w:val="343434"/>
          <w:spacing w:val="25"/>
          <w:w w:val="105"/>
          <w:sz w:val="24"/>
          <w:szCs w:val="24"/>
        </w:rPr>
        <w:t xml:space="preserve"> </w:t>
      </w:r>
      <w:r>
        <w:rPr>
          <w:rFonts w:hint="default" w:ascii="Times New Roman" w:hAnsi="Times New Roman" w:cs="Times New Roman"/>
          <w:color w:val="343434"/>
          <w:w w:val="105"/>
          <w:sz w:val="24"/>
          <w:szCs w:val="24"/>
        </w:rPr>
        <w:t>electronic insotit</w:t>
      </w:r>
      <w:r>
        <w:rPr>
          <w:rFonts w:hint="default" w:ascii="Times New Roman" w:hAnsi="Times New Roman" w:cs="Times New Roman"/>
          <w:color w:val="343434"/>
          <w:w w:val="105"/>
          <w:sz w:val="24"/>
          <w:szCs w:val="24"/>
          <w:lang w:val="en-GB"/>
        </w:rPr>
        <w:t>e</w:t>
      </w:r>
      <w:r>
        <w:rPr>
          <w:rFonts w:hint="default" w:ascii="Times New Roman" w:hAnsi="Times New Roman" w:cs="Times New Roman"/>
          <w:color w:val="343434"/>
          <w:spacing w:val="-4"/>
          <w:w w:val="105"/>
          <w:sz w:val="24"/>
          <w:szCs w:val="24"/>
        </w:rPr>
        <w:t xml:space="preserve"> </w:t>
      </w:r>
      <w:r>
        <w:rPr>
          <w:rFonts w:hint="default" w:ascii="Times New Roman" w:hAnsi="Times New Roman" w:cs="Times New Roman"/>
          <w:color w:val="343434"/>
          <w:w w:val="105"/>
          <w:sz w:val="24"/>
          <w:szCs w:val="24"/>
        </w:rPr>
        <w:t>de</w:t>
      </w:r>
      <w:r>
        <w:rPr>
          <w:rFonts w:hint="default" w:ascii="Times New Roman" w:hAnsi="Times New Roman" w:cs="Times New Roman"/>
          <w:color w:val="343434"/>
          <w:spacing w:val="-10"/>
          <w:w w:val="105"/>
          <w:sz w:val="24"/>
          <w:szCs w:val="24"/>
        </w:rPr>
        <w:t xml:space="preserve"> </w:t>
      </w:r>
      <w:r>
        <w:rPr>
          <w:rFonts w:hint="default" w:ascii="Times New Roman" w:hAnsi="Times New Roman" w:cs="Times New Roman"/>
          <w:color w:val="343434"/>
          <w:w w:val="105"/>
          <w:sz w:val="24"/>
          <w:szCs w:val="24"/>
        </w:rPr>
        <w:t>procesul verbal de</w:t>
      </w:r>
      <w:r>
        <w:rPr>
          <w:rFonts w:hint="default" w:ascii="Times New Roman" w:hAnsi="Times New Roman" w:cs="Times New Roman"/>
          <w:color w:val="343434"/>
          <w:spacing w:val="-9"/>
          <w:w w:val="105"/>
          <w:sz w:val="24"/>
          <w:szCs w:val="24"/>
        </w:rPr>
        <w:t xml:space="preserve"> </w:t>
      </w:r>
      <w:r>
        <w:rPr>
          <w:rFonts w:hint="default" w:ascii="Times New Roman" w:hAnsi="Times New Roman" w:cs="Times New Roman"/>
          <w:color w:val="343434"/>
          <w:w w:val="105"/>
          <w:sz w:val="24"/>
          <w:szCs w:val="24"/>
        </w:rPr>
        <w:t>predare</w:t>
      </w:r>
      <w:r>
        <w:rPr>
          <w:rFonts w:hint="default" w:ascii="Times New Roman" w:hAnsi="Times New Roman" w:cs="Times New Roman"/>
          <w:color w:val="050505"/>
          <w:w w:val="105"/>
          <w:sz w:val="24"/>
          <w:szCs w:val="24"/>
        </w:rPr>
        <w:t>-</w:t>
      </w:r>
      <w:r>
        <w:rPr>
          <w:rFonts w:hint="default" w:ascii="Times New Roman" w:hAnsi="Times New Roman" w:cs="Times New Roman"/>
          <w:color w:val="343434"/>
          <w:w w:val="105"/>
          <w:sz w:val="24"/>
          <w:szCs w:val="24"/>
        </w:rPr>
        <w:t>primire</w:t>
      </w:r>
      <w:r>
        <w:rPr>
          <w:rFonts w:hint="default" w:ascii="Times New Roman" w:hAnsi="Times New Roman" w:cs="Times New Roman"/>
          <w:color w:val="343434"/>
          <w:spacing w:val="-9"/>
          <w:w w:val="105"/>
          <w:sz w:val="24"/>
          <w:szCs w:val="24"/>
        </w:rPr>
        <w:t xml:space="preserve"> </w:t>
      </w:r>
      <w:r>
        <w:rPr>
          <w:rFonts w:hint="default" w:ascii="Times New Roman" w:hAnsi="Times New Roman" w:cs="Times New Roman"/>
          <w:color w:val="343434"/>
          <w:w w:val="105"/>
          <w:sz w:val="24"/>
          <w:szCs w:val="24"/>
        </w:rPr>
        <w:t>a raportului de</w:t>
      </w:r>
      <w:r>
        <w:rPr>
          <w:rFonts w:hint="default" w:ascii="Times New Roman" w:hAnsi="Times New Roman" w:cs="Times New Roman"/>
          <w:color w:val="343434"/>
          <w:spacing w:val="-18"/>
          <w:w w:val="105"/>
          <w:sz w:val="24"/>
          <w:szCs w:val="24"/>
        </w:rPr>
        <w:t xml:space="preserve"> </w:t>
      </w:r>
      <w:r>
        <w:rPr>
          <w:rFonts w:hint="default" w:ascii="Times New Roman" w:hAnsi="Times New Roman" w:cs="Times New Roman"/>
          <w:color w:val="343434"/>
          <w:w w:val="105"/>
          <w:sz w:val="24"/>
          <w:szCs w:val="24"/>
        </w:rPr>
        <w:t>evaluare.</w:t>
      </w: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113" w:rightChars="-47"/>
        <w:jc w:val="both"/>
        <w:textAlignment w:val="auto"/>
        <w:rPr>
          <w:rFonts w:hint="default" w:ascii="Times New Roman" w:hAnsi="Times New Roman" w:cs="Times New Roman"/>
          <w:sz w:val="24"/>
          <w:szCs w:val="24"/>
        </w:rPr>
      </w:pPr>
    </w:p>
    <w:p>
      <w:pPr>
        <w:pStyle w:val="3"/>
        <w:numPr>
          <w:ilvl w:val="1"/>
          <w:numId w:val="0"/>
        </w:numPr>
        <w:tabs>
          <w:tab w:val="left" w:pos="678"/>
        </w:tabs>
        <w:spacing w:before="0" w:after="0" w:line="240" w:lineRule="auto"/>
        <w:ind w:left="10" w:leftChars="0" w:right="0" w:rightChars="0" w:hanging="10" w:firstLineChars="0"/>
        <w:jc w:val="left"/>
        <w:rPr>
          <w:rFonts w:hint="default" w:ascii="Times New Roman" w:hAnsi="Times New Roman" w:cs="Times New Roman"/>
          <w:b w:val="0"/>
          <w:bCs w:val="0"/>
          <w:i w:val="0"/>
          <w:iCs w:val="0"/>
          <w:sz w:val="24"/>
          <w:szCs w:val="24"/>
        </w:rPr>
      </w:pPr>
      <w:r>
        <w:rPr>
          <w:rFonts w:hint="default" w:ascii="Times New Roman" w:hAnsi="Times New Roman" w:cs="Times New Roman"/>
          <w:i w:val="0"/>
          <w:iCs w:val="0"/>
          <w:color w:val="3F4141"/>
          <w:sz w:val="24"/>
          <w:szCs w:val="24"/>
          <w:u w:val="none" w:color="auto"/>
        </w:rPr>
        <w:t>Termen</w:t>
      </w:r>
      <w:r>
        <w:rPr>
          <w:rFonts w:hint="default" w:ascii="Times New Roman" w:hAnsi="Times New Roman" w:cs="Times New Roman"/>
          <w:i w:val="0"/>
          <w:iCs w:val="0"/>
          <w:color w:val="3F4141"/>
          <w:spacing w:val="24"/>
          <w:sz w:val="24"/>
          <w:szCs w:val="24"/>
          <w:u w:val="none" w:color="auto"/>
        </w:rPr>
        <w:t xml:space="preserve"> </w:t>
      </w:r>
      <w:r>
        <w:rPr>
          <w:rFonts w:hint="default" w:ascii="Times New Roman" w:hAnsi="Times New Roman" w:cs="Times New Roman"/>
          <w:i w:val="0"/>
          <w:iCs w:val="0"/>
          <w:color w:val="3F4141"/>
          <w:spacing w:val="24"/>
          <w:sz w:val="24"/>
          <w:szCs w:val="24"/>
          <w:u w:val="none" w:color="auto"/>
          <w:lang w:val="en-GB"/>
        </w:rPr>
        <w:t>d</w:t>
      </w:r>
      <w:r>
        <w:rPr>
          <w:rFonts w:hint="default" w:ascii="Times New Roman" w:hAnsi="Times New Roman" w:cs="Times New Roman"/>
          <w:i w:val="0"/>
          <w:iCs w:val="0"/>
          <w:color w:val="3F4141"/>
          <w:sz w:val="24"/>
          <w:szCs w:val="24"/>
          <w:u w:val="none" w:color="auto"/>
        </w:rPr>
        <w:t>e</w:t>
      </w:r>
      <w:r>
        <w:rPr>
          <w:rFonts w:hint="default" w:ascii="Times New Roman" w:hAnsi="Times New Roman" w:cs="Times New Roman"/>
          <w:i w:val="0"/>
          <w:iCs w:val="0"/>
          <w:color w:val="3F4141"/>
          <w:spacing w:val="7"/>
          <w:sz w:val="24"/>
          <w:szCs w:val="24"/>
          <w:u w:val="none" w:color="auto"/>
        </w:rPr>
        <w:t xml:space="preserve"> </w:t>
      </w:r>
      <w:r>
        <w:rPr>
          <w:rFonts w:hint="default" w:ascii="Times New Roman" w:hAnsi="Times New Roman" w:cs="Times New Roman"/>
          <w:i w:val="0"/>
          <w:iCs w:val="0"/>
          <w:color w:val="3F4141"/>
          <w:spacing w:val="7"/>
          <w:sz w:val="24"/>
          <w:szCs w:val="24"/>
          <w:u w:val="none" w:color="auto"/>
          <w:lang w:val="en-GB"/>
        </w:rPr>
        <w:t>e</w:t>
      </w:r>
      <w:r>
        <w:rPr>
          <w:rFonts w:hint="default" w:ascii="Times New Roman" w:hAnsi="Times New Roman" w:cs="Times New Roman"/>
          <w:i w:val="0"/>
          <w:iCs w:val="0"/>
          <w:color w:val="3F4141"/>
          <w:spacing w:val="-2"/>
          <w:sz w:val="24"/>
          <w:szCs w:val="24"/>
          <w:u w:val="none" w:color="auto"/>
        </w:rPr>
        <w:t>xecutie</w:t>
      </w:r>
      <w:r>
        <w:rPr>
          <w:rFonts w:hint="default" w:ascii="Times New Roman" w:hAnsi="Times New Roman" w:cs="Times New Roman"/>
          <w:i w:val="0"/>
          <w:iCs w:val="0"/>
          <w:color w:val="3F4141"/>
          <w:spacing w:val="-2"/>
          <w:sz w:val="24"/>
          <w:szCs w:val="24"/>
          <w:u w:val="none" w:color="auto"/>
          <w:lang w:val="en-GB"/>
        </w:rPr>
        <w:t xml:space="preserve">: </w:t>
      </w:r>
      <w:r>
        <w:rPr>
          <w:rFonts w:hint="default" w:ascii="Times New Roman" w:hAnsi="Times New Roman" w:cs="Times New Roman"/>
          <w:b w:val="0"/>
          <w:bCs w:val="0"/>
          <w:i w:val="0"/>
          <w:iCs w:val="0"/>
          <w:color w:val="3F4141"/>
          <w:sz w:val="24"/>
          <w:szCs w:val="24"/>
        </w:rPr>
        <w:t>Termenul</w:t>
      </w:r>
      <w:r>
        <w:rPr>
          <w:rFonts w:hint="default" w:ascii="Times New Roman" w:hAnsi="Times New Roman" w:cs="Times New Roman"/>
          <w:b w:val="0"/>
          <w:bCs w:val="0"/>
          <w:i w:val="0"/>
          <w:iCs w:val="0"/>
          <w:color w:val="3F4141"/>
          <w:spacing w:val="21"/>
          <w:sz w:val="24"/>
          <w:szCs w:val="24"/>
        </w:rPr>
        <w:t xml:space="preserve"> </w:t>
      </w:r>
      <w:r>
        <w:rPr>
          <w:rFonts w:hint="default" w:ascii="Times New Roman" w:hAnsi="Times New Roman" w:cs="Times New Roman"/>
          <w:b w:val="0"/>
          <w:bCs w:val="0"/>
          <w:i w:val="0"/>
          <w:iCs w:val="0"/>
          <w:color w:val="3F4141"/>
          <w:sz w:val="24"/>
          <w:szCs w:val="24"/>
        </w:rPr>
        <w:t>de</w:t>
      </w:r>
      <w:r>
        <w:rPr>
          <w:rFonts w:hint="default" w:ascii="Times New Roman" w:hAnsi="Times New Roman" w:cs="Times New Roman"/>
          <w:b w:val="0"/>
          <w:bCs w:val="0"/>
          <w:i w:val="0"/>
          <w:iCs w:val="0"/>
          <w:color w:val="3F4141"/>
          <w:spacing w:val="11"/>
          <w:sz w:val="24"/>
          <w:szCs w:val="24"/>
        </w:rPr>
        <w:t xml:space="preserve"> </w:t>
      </w:r>
      <w:r>
        <w:rPr>
          <w:rFonts w:hint="default" w:ascii="Times New Roman" w:hAnsi="Times New Roman" w:cs="Times New Roman"/>
          <w:b w:val="0"/>
          <w:bCs w:val="0"/>
          <w:i w:val="0"/>
          <w:iCs w:val="0"/>
          <w:color w:val="3F4141"/>
          <w:sz w:val="24"/>
          <w:szCs w:val="24"/>
        </w:rPr>
        <w:t>prestare</w:t>
      </w:r>
      <w:r>
        <w:rPr>
          <w:rFonts w:hint="default" w:ascii="Times New Roman" w:hAnsi="Times New Roman" w:cs="Times New Roman"/>
          <w:b w:val="0"/>
          <w:bCs w:val="0"/>
          <w:i w:val="0"/>
          <w:iCs w:val="0"/>
          <w:color w:val="3F4141"/>
          <w:spacing w:val="15"/>
          <w:sz w:val="24"/>
          <w:szCs w:val="24"/>
        </w:rPr>
        <w:t xml:space="preserve"> </w:t>
      </w:r>
      <w:r>
        <w:rPr>
          <w:rFonts w:hint="default" w:ascii="Times New Roman" w:hAnsi="Times New Roman" w:cs="Times New Roman"/>
          <w:b w:val="0"/>
          <w:bCs w:val="0"/>
          <w:i w:val="0"/>
          <w:iCs w:val="0"/>
          <w:color w:val="3F4141"/>
          <w:sz w:val="24"/>
          <w:szCs w:val="24"/>
        </w:rPr>
        <w:t>a</w:t>
      </w:r>
      <w:r>
        <w:rPr>
          <w:rFonts w:hint="default" w:ascii="Times New Roman" w:hAnsi="Times New Roman" w:cs="Times New Roman"/>
          <w:b w:val="0"/>
          <w:bCs w:val="0"/>
          <w:i w:val="0"/>
          <w:iCs w:val="0"/>
          <w:color w:val="3F4141"/>
          <w:spacing w:val="22"/>
          <w:sz w:val="24"/>
          <w:szCs w:val="24"/>
        </w:rPr>
        <w:t xml:space="preserve"> </w:t>
      </w:r>
      <w:r>
        <w:rPr>
          <w:rFonts w:hint="default" w:ascii="Times New Roman" w:hAnsi="Times New Roman" w:cs="Times New Roman"/>
          <w:b w:val="0"/>
          <w:bCs w:val="0"/>
          <w:i w:val="0"/>
          <w:iCs w:val="0"/>
          <w:color w:val="3F4141"/>
          <w:sz w:val="24"/>
          <w:szCs w:val="24"/>
        </w:rPr>
        <w:t>serviciilor</w:t>
      </w:r>
      <w:r>
        <w:rPr>
          <w:rFonts w:hint="default" w:ascii="Times New Roman" w:hAnsi="Times New Roman" w:cs="Times New Roman"/>
          <w:b w:val="0"/>
          <w:bCs w:val="0"/>
          <w:i w:val="0"/>
          <w:iCs w:val="0"/>
          <w:color w:val="3F4141"/>
          <w:spacing w:val="12"/>
          <w:sz w:val="24"/>
          <w:szCs w:val="24"/>
        </w:rPr>
        <w:t xml:space="preserve"> </w:t>
      </w:r>
      <w:r>
        <w:rPr>
          <w:rFonts w:hint="default" w:ascii="Times New Roman" w:hAnsi="Times New Roman" w:cs="Times New Roman"/>
          <w:b w:val="0"/>
          <w:bCs w:val="0"/>
          <w:i w:val="0"/>
          <w:iCs w:val="0"/>
          <w:color w:val="3F4141"/>
          <w:sz w:val="24"/>
          <w:szCs w:val="24"/>
        </w:rPr>
        <w:t>este</w:t>
      </w:r>
      <w:r>
        <w:rPr>
          <w:rFonts w:hint="default" w:ascii="Times New Roman" w:hAnsi="Times New Roman" w:cs="Times New Roman"/>
          <w:b w:val="0"/>
          <w:bCs w:val="0"/>
          <w:i w:val="0"/>
          <w:iCs w:val="0"/>
          <w:color w:val="3F4141"/>
          <w:spacing w:val="12"/>
          <w:sz w:val="24"/>
          <w:szCs w:val="24"/>
        </w:rPr>
        <w:t xml:space="preserve"> </w:t>
      </w:r>
      <w:r>
        <w:rPr>
          <w:rFonts w:hint="default" w:ascii="Times New Roman" w:hAnsi="Times New Roman" w:cs="Times New Roman"/>
          <w:b w:val="0"/>
          <w:bCs w:val="0"/>
          <w:i w:val="0"/>
          <w:iCs w:val="0"/>
          <w:color w:val="3F4141"/>
          <w:sz w:val="24"/>
          <w:szCs w:val="24"/>
        </w:rPr>
        <w:t>de</w:t>
      </w:r>
      <w:r>
        <w:rPr>
          <w:rFonts w:hint="default" w:ascii="Times New Roman" w:hAnsi="Times New Roman" w:cs="Times New Roman"/>
          <w:b w:val="0"/>
          <w:bCs w:val="0"/>
          <w:i w:val="0"/>
          <w:iCs w:val="0"/>
          <w:color w:val="3F4141"/>
          <w:spacing w:val="29"/>
          <w:sz w:val="24"/>
          <w:szCs w:val="24"/>
        </w:rPr>
        <w:t xml:space="preserve"> </w:t>
      </w:r>
      <w:r>
        <w:rPr>
          <w:rFonts w:hint="default" w:ascii="Times New Roman" w:hAnsi="Times New Roman" w:cs="Times New Roman"/>
          <w:b/>
          <w:bCs/>
          <w:i w:val="0"/>
          <w:iCs w:val="0"/>
          <w:color w:val="3F4141"/>
          <w:spacing w:val="29"/>
          <w:sz w:val="24"/>
          <w:szCs w:val="24"/>
          <w:lang w:val="en-GB"/>
        </w:rPr>
        <w:t>10</w:t>
      </w:r>
      <w:r>
        <w:rPr>
          <w:rFonts w:hint="default" w:ascii="Times New Roman" w:hAnsi="Times New Roman" w:cs="Times New Roman"/>
          <w:b/>
          <w:bCs/>
          <w:i w:val="0"/>
          <w:iCs w:val="0"/>
          <w:color w:val="3F4141"/>
          <w:sz w:val="24"/>
          <w:szCs w:val="24"/>
        </w:rPr>
        <w:t xml:space="preserve"> zile</w:t>
      </w:r>
      <w:r>
        <w:rPr>
          <w:rFonts w:hint="default" w:ascii="Times New Roman" w:hAnsi="Times New Roman" w:cs="Times New Roman"/>
          <w:b w:val="0"/>
          <w:bCs w:val="0"/>
          <w:i w:val="0"/>
          <w:iCs w:val="0"/>
          <w:color w:val="3F4141"/>
          <w:sz w:val="24"/>
          <w:szCs w:val="24"/>
        </w:rPr>
        <w:t xml:space="preserve"> de</w:t>
      </w:r>
      <w:r>
        <w:rPr>
          <w:rFonts w:hint="default" w:ascii="Times New Roman" w:hAnsi="Times New Roman" w:cs="Times New Roman"/>
          <w:b w:val="0"/>
          <w:bCs w:val="0"/>
          <w:i w:val="0"/>
          <w:iCs w:val="0"/>
          <w:color w:val="3F4141"/>
          <w:spacing w:val="11"/>
          <w:sz w:val="24"/>
          <w:szCs w:val="24"/>
        </w:rPr>
        <w:t xml:space="preserve"> </w:t>
      </w:r>
      <w:r>
        <w:rPr>
          <w:rFonts w:hint="default" w:ascii="Times New Roman" w:hAnsi="Times New Roman" w:cs="Times New Roman"/>
          <w:b w:val="0"/>
          <w:bCs w:val="0"/>
          <w:i w:val="0"/>
          <w:iCs w:val="0"/>
          <w:color w:val="3F4141"/>
          <w:sz w:val="24"/>
          <w:szCs w:val="24"/>
        </w:rPr>
        <w:t>la data</w:t>
      </w:r>
      <w:r>
        <w:rPr>
          <w:rFonts w:hint="default" w:ascii="Times New Roman" w:hAnsi="Times New Roman" w:cs="Times New Roman"/>
          <w:b w:val="0"/>
          <w:bCs w:val="0"/>
          <w:i w:val="0"/>
          <w:iCs w:val="0"/>
          <w:color w:val="3F4141"/>
          <w:spacing w:val="16"/>
          <w:sz w:val="24"/>
          <w:szCs w:val="24"/>
        </w:rPr>
        <w:t xml:space="preserve"> </w:t>
      </w:r>
      <w:r>
        <w:rPr>
          <w:rFonts w:hint="default" w:ascii="Times New Roman" w:hAnsi="Times New Roman" w:cs="Times New Roman"/>
          <w:b w:val="0"/>
          <w:bCs w:val="0"/>
          <w:i w:val="0"/>
          <w:iCs w:val="0"/>
          <w:color w:val="3F4141"/>
          <w:sz w:val="24"/>
          <w:szCs w:val="24"/>
        </w:rPr>
        <w:t>punerii</w:t>
      </w:r>
      <w:r>
        <w:rPr>
          <w:rFonts w:hint="default" w:ascii="Times New Roman" w:hAnsi="Times New Roman" w:cs="Times New Roman"/>
          <w:b w:val="0"/>
          <w:bCs w:val="0"/>
          <w:i w:val="0"/>
          <w:iCs w:val="0"/>
          <w:color w:val="3F4141"/>
          <w:spacing w:val="34"/>
          <w:sz w:val="24"/>
          <w:szCs w:val="24"/>
        </w:rPr>
        <w:t xml:space="preserve"> </w:t>
      </w:r>
      <w:r>
        <w:rPr>
          <w:rFonts w:hint="default" w:ascii="Times New Roman" w:hAnsi="Times New Roman" w:cs="Times New Roman"/>
          <w:b w:val="0"/>
          <w:bCs w:val="0"/>
          <w:i w:val="0"/>
          <w:iCs w:val="0"/>
          <w:color w:val="3F4141"/>
          <w:sz w:val="24"/>
          <w:szCs w:val="24"/>
        </w:rPr>
        <w:t>la dispozitia</w:t>
      </w:r>
      <w:r>
        <w:rPr>
          <w:rFonts w:hint="default" w:ascii="Times New Roman" w:hAnsi="Times New Roman" w:cs="Times New Roman"/>
          <w:b w:val="0"/>
          <w:bCs w:val="0"/>
          <w:i w:val="0"/>
          <w:iCs w:val="0"/>
          <w:color w:val="3F4141"/>
          <w:spacing w:val="22"/>
          <w:sz w:val="24"/>
          <w:szCs w:val="24"/>
        </w:rPr>
        <w:t xml:space="preserve"> </w:t>
      </w:r>
      <w:r>
        <w:rPr>
          <w:rFonts w:hint="default" w:ascii="Times New Roman" w:hAnsi="Times New Roman" w:cs="Times New Roman"/>
          <w:b w:val="0"/>
          <w:bCs w:val="0"/>
          <w:i w:val="0"/>
          <w:iCs w:val="0"/>
          <w:color w:val="3F4141"/>
          <w:sz w:val="24"/>
          <w:szCs w:val="24"/>
        </w:rPr>
        <w:t>prestatorului a tuturor documentelor necesare evaluarii.</w:t>
      </w:r>
    </w:p>
    <w:p>
      <w:pPr>
        <w:numPr>
          <w:ilvl w:val="0"/>
          <w:numId w:val="0"/>
        </w:numPr>
        <w:ind w:leftChars="0"/>
        <w:jc w:val="both"/>
        <w:rPr>
          <w:rFonts w:hint="default"/>
          <w:color w:val="343634"/>
          <w:spacing w:val="-3"/>
          <w:w w:val="105"/>
          <w:sz w:val="24"/>
          <w:szCs w:val="24"/>
          <w:lang w:val="en-GB"/>
        </w:rPr>
      </w:pPr>
    </w:p>
    <w:p>
      <w:pPr>
        <w:jc w:val="both"/>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b/>
          <w:sz w:val="24"/>
          <w:szCs w:val="24"/>
        </w:rPr>
      </w:pPr>
    </w:p>
    <w:p>
      <w:pPr>
        <w:jc w:val="both"/>
      </w:pPr>
      <w:r>
        <w:rPr>
          <w:rFonts w:hint="default" w:cs="Times New Roman"/>
          <w:b/>
          <w:sz w:val="24"/>
          <w:szCs w:val="24"/>
        </w:rPr>
        <w:t>Documente necesare pentru participare</w:t>
      </w:r>
      <w:r>
        <w:rPr>
          <w:rFonts w:hint="default" w:cs="Times New Roman"/>
          <w:sz w:val="24"/>
          <w:szCs w:val="24"/>
        </w:rPr>
        <w:t xml:space="preserve">: </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 xml:space="preserve">CUI </w:t>
      </w:r>
      <w:r>
        <w:rPr>
          <w:rFonts w:hint="default" w:cs="Times New Roman"/>
          <w:sz w:val="24"/>
          <w:szCs w:val="24"/>
        </w:rPr>
        <w:t>sau echivalent,</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A</w:t>
      </w:r>
      <w:r>
        <w:rPr>
          <w:rFonts w:hint="default" w:cs="Times New Roman"/>
          <w:sz w:val="24"/>
          <w:szCs w:val="24"/>
        </w:rPr>
        <w:t>utorizati</w:t>
      </w:r>
      <w:r>
        <w:rPr>
          <w:rFonts w:hint="default" w:cs="Times New Roman"/>
          <w:sz w:val="24"/>
          <w:szCs w:val="24"/>
          <w:lang w:val="en-GB"/>
        </w:rPr>
        <w:t xml:space="preserve">e eliberata de </w:t>
      </w:r>
      <w:r>
        <w:rPr>
          <w:rFonts w:hint="default" w:cs="Times New Roman"/>
          <w:sz w:val="24"/>
          <w:szCs w:val="24"/>
        </w:rPr>
        <w:t xml:space="preserve"> </w:t>
      </w:r>
      <w:r>
        <w:rPr>
          <w:rFonts w:hint="default" w:cs="Times New Roman"/>
          <w:sz w:val="24"/>
          <w:szCs w:val="24"/>
          <w:lang w:val="en-GB"/>
        </w:rPr>
        <w:t xml:space="preserve">ANEVAR </w:t>
      </w:r>
      <w:r>
        <w:rPr>
          <w:rFonts w:hint="default" w:cs="Times New Roman"/>
          <w:sz w:val="24"/>
          <w:szCs w:val="24"/>
        </w:rPr>
        <w:t>necesar</w:t>
      </w:r>
      <w:r>
        <w:rPr>
          <w:rFonts w:hint="default" w:cs="Times New Roman"/>
          <w:sz w:val="24"/>
          <w:szCs w:val="24"/>
          <w:lang w:val="en-GB"/>
        </w:rPr>
        <w:t>a</w:t>
      </w:r>
      <w:r>
        <w:rPr>
          <w:rFonts w:hint="default" w:cs="Times New Roman"/>
          <w:sz w:val="24"/>
          <w:szCs w:val="24"/>
        </w:rPr>
        <w:t xml:space="preserve"> efectuarii serviciilor de </w:t>
      </w:r>
      <w:r>
        <w:rPr>
          <w:rFonts w:hint="default" w:cs="Times New Roman"/>
          <w:sz w:val="24"/>
          <w:szCs w:val="24"/>
          <w:lang w:val="en-GB"/>
        </w:rPr>
        <w:t>evaluare imobilara</w:t>
      </w:r>
      <w:r>
        <w:rPr>
          <w:rFonts w:hint="default" w:cs="Times New Roman"/>
          <w:sz w:val="24"/>
          <w:szCs w:val="24"/>
        </w:rPr>
        <w:t>,</w:t>
      </w:r>
    </w:p>
    <w:p>
      <w:pPr>
        <w:ind w:left="0" w:right="0" w:firstLine="720"/>
        <w:jc w:val="both"/>
        <w:rPr>
          <w:rFonts w:hint="default" w:cs="Times New Roman"/>
          <w:sz w:val="24"/>
          <w:szCs w:val="24"/>
          <w:lang w:val="ro-RO"/>
        </w:rPr>
      </w:pPr>
      <w:r>
        <w:rPr>
          <w:rFonts w:hint="default" w:cs="Times New Roman"/>
          <w:sz w:val="24"/>
          <w:szCs w:val="24"/>
          <w:lang w:val="ro-RO"/>
        </w:rPr>
        <w:t>- Declarație pe propria răspundere privind însușirea și respectarea  cerințelor minime din prezentul caiet de sarcini.</w:t>
      </w:r>
    </w:p>
    <w:p>
      <w:pPr>
        <w:ind w:left="0" w:right="0" w:firstLine="720"/>
        <w:jc w:val="both"/>
        <w:rPr>
          <w:rFonts w:hint="default" w:cs="Times New Roman"/>
          <w:sz w:val="24"/>
          <w:szCs w:val="24"/>
          <w:lang w:val="ro-RO"/>
        </w:rPr>
      </w:pPr>
      <w:r>
        <w:rPr>
          <w:rFonts w:hint="default" w:cs="Times New Roman"/>
          <w:sz w:val="24"/>
          <w:szCs w:val="24"/>
          <w:lang w:val="ro-RO"/>
        </w:rPr>
        <w:t>- Declaratie privind evitarea conflictului de interese, conform model anexat</w:t>
      </w:r>
    </w:p>
    <w:p>
      <w:pPr>
        <w:ind w:left="0" w:right="0" w:firstLine="720"/>
        <w:jc w:val="both"/>
      </w:pPr>
      <w:r>
        <w:rPr>
          <w:sz w:val="24"/>
          <w:szCs w:val="24"/>
        </w:rPr>
        <w:t xml:space="preserve">- </w:t>
      </w:r>
      <w:r>
        <w:rPr>
          <w:sz w:val="24"/>
          <w:szCs w:val="24"/>
          <w:lang w:val="ro-RO"/>
        </w:rPr>
        <w:t>P</w:t>
      </w:r>
      <w:r>
        <w:rPr>
          <w:sz w:val="24"/>
          <w:szCs w:val="24"/>
        </w:rPr>
        <w:t>ropunere financiar</w:t>
      </w:r>
      <w:r>
        <w:rPr>
          <w:sz w:val="24"/>
          <w:szCs w:val="24"/>
          <w:lang w:val="ro-RO"/>
        </w:rPr>
        <w:t>ă</w:t>
      </w:r>
    </w:p>
    <w:p>
      <w:pPr>
        <w:ind w:left="0" w:right="0" w:firstLine="720"/>
        <w:jc w:val="both"/>
      </w:pPr>
      <w:r>
        <w:rPr>
          <w:rFonts w:hint="default" w:cs="Times New Roman"/>
          <w:sz w:val="24"/>
          <w:szCs w:val="24"/>
        </w:rPr>
        <w:t xml:space="preserve">- </w:t>
      </w:r>
      <w:r>
        <w:rPr>
          <w:rFonts w:hint="default" w:cs="Times New Roman"/>
          <w:sz w:val="24"/>
          <w:szCs w:val="24"/>
          <w:lang w:val="ro-RO"/>
        </w:rPr>
        <w:t>P</w:t>
      </w:r>
      <w:r>
        <w:rPr>
          <w:rFonts w:hint="default" w:cs="Times New Roman"/>
          <w:sz w:val="24"/>
          <w:szCs w:val="24"/>
        </w:rPr>
        <w:t>ropunere tehnic</w:t>
      </w:r>
      <w:r>
        <w:rPr>
          <w:rFonts w:hint="default" w:cs="Times New Roman"/>
          <w:sz w:val="24"/>
          <w:szCs w:val="24"/>
          <w:lang w:val="ro-RO"/>
        </w:rPr>
        <w:t>ă</w:t>
      </w:r>
    </w:p>
    <w:p>
      <w:pPr>
        <w:jc w:val="both"/>
        <w:rPr>
          <w:rFonts w:hint="default" w:cs="Times New Roman"/>
          <w:b/>
          <w:sz w:val="24"/>
          <w:szCs w:val="24"/>
        </w:rPr>
      </w:pPr>
    </w:p>
    <w:p>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w:t>
      </w:r>
      <w:r>
        <w:rPr>
          <w:rFonts w:hint="default" w:ascii="Times New Roman" w:hAnsi="Times New Roman"/>
          <w:lang w:val="ro-RO"/>
        </w:rPr>
        <w:t xml:space="preserve">pretul unitar pentru fiecare </w:t>
      </w:r>
      <w:r>
        <w:rPr>
          <w:rFonts w:hint="default"/>
          <w:lang w:val="en-GB"/>
        </w:rPr>
        <w:t>raport de evaluare</w:t>
      </w:r>
      <w:r>
        <w:rPr>
          <w:rFonts w:hint="default" w:ascii="Times New Roman" w:hAnsi="Times New Roman"/>
          <w:lang w:val="ro-RO"/>
        </w:rPr>
        <w:t xml:space="preserv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lang w:val="en-GB"/>
        </w:rPr>
        <w:t xml:space="preserve"> </w:t>
      </w:r>
      <w:r>
        <w:rPr>
          <w:rFonts w:hint="default" w:ascii="Times New Roman" w:hAnsi="Times New Roman"/>
          <w:lang w:val="ro-RO"/>
        </w:rPr>
        <w:t xml:space="preserve">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jc w:val="both"/>
        <w:rPr>
          <w:rFonts w:hint="default" w:cs="Times New Roman"/>
          <w:sz w:val="24"/>
          <w:szCs w:val="24"/>
        </w:rPr>
      </w:pPr>
    </w:p>
    <w:p>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pPr>
        <w:ind w:left="0" w:right="0" w:firstLine="720"/>
        <w:jc w:val="both"/>
        <w:rPr>
          <w:color w:val="auto"/>
        </w:rPr>
      </w:pPr>
      <w:r>
        <w:t xml:space="preserve">- </w:t>
      </w:r>
      <w:r>
        <w:rPr>
          <w:color w:val="auto"/>
        </w:rPr>
        <w:t xml:space="preserve">Factura </w:t>
      </w:r>
      <w:r>
        <w:rPr>
          <w:rFonts w:hint="default"/>
          <w:color w:val="auto"/>
          <w:lang w:val="en-GB"/>
        </w:rPr>
        <w:t>electronica, emisa pentru fiecare dintre rapoartele de evaluare</w:t>
      </w:r>
      <w:r>
        <w:rPr>
          <w:color w:val="auto"/>
        </w:rPr>
        <w:t xml:space="preserve">; </w:t>
      </w:r>
      <w:r>
        <w:rPr>
          <w:color w:val="auto"/>
        </w:rPr>
        <w:tab/>
      </w:r>
    </w:p>
    <w:p>
      <w:pPr>
        <w:ind w:left="0" w:right="0" w:firstLine="720"/>
        <w:jc w:val="both"/>
        <w:rPr>
          <w:color w:val="auto"/>
        </w:rPr>
      </w:pPr>
      <w:r>
        <w:rPr>
          <w:color w:val="auto"/>
        </w:rPr>
        <w:t xml:space="preserve">- </w:t>
      </w:r>
      <w:r>
        <w:rPr>
          <w:rFonts w:hint="default" w:cs="Times New Roman"/>
          <w:color w:val="auto"/>
          <w:sz w:val="24"/>
          <w:szCs w:val="24"/>
        </w:rPr>
        <w:t>Proces verbal de recepție a serviciilor de</w:t>
      </w:r>
      <w:r>
        <w:rPr>
          <w:rFonts w:hint="default" w:cs="Times New Roman"/>
          <w:color w:val="auto"/>
          <w:sz w:val="24"/>
          <w:szCs w:val="24"/>
          <w:lang w:val="en-GB"/>
        </w:rPr>
        <w:t xml:space="preserve"> evaluare </w:t>
      </w:r>
      <w:r>
        <w:rPr>
          <w:rFonts w:hint="default"/>
          <w:color w:val="auto"/>
          <w:sz w:val="24"/>
          <w:szCs w:val="24"/>
          <w:lang w:val="en-GB"/>
        </w:rPr>
        <w:t>pentru fiecare imobil</w:t>
      </w:r>
      <w:r>
        <w:rPr>
          <w:color w:val="auto"/>
        </w:rPr>
        <w:t xml:space="preserve">; </w:t>
      </w:r>
    </w:p>
    <w:p>
      <w:pPr>
        <w:ind w:left="0" w:right="0" w:firstLine="720"/>
        <w:jc w:val="both"/>
        <w:rPr>
          <w:rFonts w:hint="default"/>
          <w:color w:val="auto"/>
          <w:lang w:val="en-GB"/>
        </w:rPr>
      </w:pPr>
      <w:r>
        <w:rPr>
          <w:rFonts w:hint="default"/>
          <w:color w:val="auto"/>
          <w:lang w:val="en-GB"/>
        </w:rPr>
        <w:t>- Raport de evaluare pentru fiecare imobil+teren</w:t>
      </w:r>
    </w:p>
    <w:p>
      <w:pPr>
        <w:ind w:left="0" w:right="0" w:firstLine="720"/>
        <w:jc w:val="both"/>
        <w:rPr>
          <w:rFonts w:hint="default"/>
          <w:color w:val="FF0000"/>
          <w:lang w:val="en-GB"/>
        </w:rPr>
      </w:pPr>
    </w:p>
    <w:p>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pPr>
        <w:ind w:left="0" w:right="0" w:firstLine="720"/>
        <w:jc w:val="both"/>
        <w:rPr>
          <w:rFonts w:hint="default" w:cs="Times New Roman"/>
          <w:sz w:val="24"/>
          <w:szCs w:val="24"/>
        </w:rPr>
      </w:pPr>
    </w:p>
    <w:p>
      <w:pPr>
        <w:jc w:val="both"/>
      </w:pPr>
      <w:r>
        <w:rPr>
          <w:rFonts w:hint="default" w:cs="Times New Roman"/>
          <w:b/>
          <w:sz w:val="24"/>
          <w:szCs w:val="24"/>
        </w:rPr>
        <w:t xml:space="preserve">Alte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w:t>
      </w:r>
      <w:r>
        <w:rPr>
          <w:rFonts w:hint="default" w:cs="Times New Roman"/>
          <w:sz w:val="24"/>
          <w:szCs w:val="24"/>
          <w:lang w:val="en-GB"/>
        </w:rPr>
        <w:t>locatiile evaluate</w:t>
      </w:r>
      <w:r>
        <w:rPr>
          <w:rFonts w:hint="default" w:cs="Times New Roman"/>
          <w:sz w:val="24"/>
          <w:szCs w:val="24"/>
        </w:rPr>
        <w:t>.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pPr>
        <w:pStyle w:val="6"/>
        <w:ind w:left="0" w:right="0" w:firstLine="720"/>
        <w:jc w:val="both"/>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w:t>
      </w:r>
      <w:r>
        <w:rPr>
          <w:rFonts w:hint="default" w:ascii="Times New Roman" w:hAnsi="Times New Roman" w:cs="Times New Roman"/>
          <w:sz w:val="24"/>
          <w:szCs w:val="24"/>
          <w:lang w:val="en-GB"/>
        </w:rPr>
        <w:t>la sediul DGASPC Dambovita - Registratura</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pPr>
        <w:jc w:val="center"/>
      </w:pPr>
      <w:r>
        <w:rPr>
          <w:rFonts w:hint="default" w:cs="Times New Roman"/>
          <w:sz w:val="24"/>
          <w:szCs w:val="24"/>
          <w:lang w:val="ro-RO"/>
        </w:rPr>
        <w:t>Î</w:t>
      </w:r>
      <w:r>
        <w:rPr>
          <w:rFonts w:hint="default" w:cs="Times New Roman"/>
          <w:sz w:val="24"/>
          <w:szCs w:val="24"/>
        </w:rPr>
        <w:t>ntocmit,</w:t>
      </w:r>
    </w:p>
    <w:p>
      <w:pPr>
        <w:jc w:val="center"/>
        <w:rPr>
          <w:rFonts w:hint="default" w:cs="Times New Roman"/>
          <w:sz w:val="24"/>
          <w:szCs w:val="24"/>
        </w:rPr>
      </w:pPr>
    </w:p>
    <w:p>
      <w:pPr>
        <w:ind w:left="720" w:right="0" w:firstLine="0"/>
        <w:jc w:val="both"/>
      </w:pPr>
      <w:r>
        <w:rPr>
          <w:rFonts w:hint="default" w:cs="Times New Roman"/>
          <w:sz w:val="24"/>
          <w:szCs w:val="24"/>
        </w:rPr>
        <w:t xml:space="preserve">Serviciul achizitii publice                                 </w:t>
      </w:r>
      <w:r>
        <w:rPr>
          <w:rFonts w:hint="default" w:cs="Times New Roman"/>
          <w:sz w:val="24"/>
          <w:szCs w:val="24"/>
          <w:lang w:val="en-GB"/>
        </w:rPr>
        <w:t xml:space="preserve">         </w:t>
      </w:r>
      <w:r>
        <w:rPr>
          <w:rFonts w:hint="default" w:cs="Times New Roman"/>
          <w:sz w:val="24"/>
          <w:szCs w:val="24"/>
        </w:rPr>
        <w:t xml:space="preserve"> </w:t>
      </w:r>
      <w:r>
        <w:rPr>
          <w:rFonts w:hint="default" w:cs="Times New Roman"/>
          <w:sz w:val="24"/>
          <w:szCs w:val="24"/>
          <w:lang w:val="en-GB"/>
        </w:rPr>
        <w:t>Echipa de implementare a proiectului:</w:t>
      </w:r>
      <w:r>
        <w:rPr>
          <w:rFonts w:hint="default" w:cs="Times New Roman"/>
          <w:sz w:val="24"/>
          <w:szCs w:val="24"/>
        </w:rPr>
        <w:t xml:space="preserve">         </w:t>
      </w:r>
    </w:p>
    <w:p>
      <w:pPr>
        <w:ind w:firstLine="960" w:firstLineChars="400"/>
        <w:jc w:val="both"/>
      </w:pPr>
      <w:r>
        <w:rPr>
          <w:rFonts w:hint="default" w:cs="Times New Roman"/>
          <w:sz w:val="24"/>
          <w:szCs w:val="24"/>
          <w:lang w:val="ro-RO"/>
        </w:rPr>
        <w:t>si urmarire contracte,</w:t>
      </w:r>
      <w:r>
        <w:rPr>
          <w:rFonts w:hint="default" w:cs="Times New Roman"/>
          <w:sz w:val="24"/>
          <w:szCs w:val="24"/>
        </w:rPr>
        <w:t xml:space="preserve">             </w:t>
      </w:r>
      <w:r>
        <w:rPr>
          <w:rFonts w:hint="default" w:cs="Times New Roman"/>
          <w:sz w:val="24"/>
          <w:szCs w:val="24"/>
          <w:lang w:val="ro-RO"/>
        </w:rPr>
        <w:t xml:space="preserve">                      </w:t>
      </w:r>
      <w:r>
        <w:rPr>
          <w:rFonts w:hint="default" w:cs="Times New Roman"/>
          <w:sz w:val="24"/>
          <w:szCs w:val="24"/>
        </w:rPr>
        <w:t xml:space="preserve">     </w:t>
      </w:r>
    </w:p>
    <w:p>
      <w:r>
        <w:rPr>
          <w:rFonts w:hint="default" w:cs="Times New Roman"/>
          <w:sz w:val="24"/>
          <w:szCs w:val="24"/>
        </w:rPr>
        <w:t xml:space="preserve">             ing. Prunache Ionela                                                  </w:t>
      </w:r>
      <w:r>
        <w:rPr>
          <w:rFonts w:hint="default" w:cs="Times New Roman"/>
          <w:sz w:val="24"/>
          <w:szCs w:val="24"/>
          <w:lang w:val="en-GB"/>
        </w:rPr>
        <w:t>Musat Alexandra</w:t>
      </w:r>
      <w:r>
        <w:rPr>
          <w:rFonts w:hint="default" w:cs="Times New Roman"/>
          <w:sz w:val="24"/>
          <w:szCs w:val="24"/>
        </w:rPr>
        <w:t xml:space="preserve">         </w:t>
      </w:r>
    </w:p>
    <w:p/>
    <w:p>
      <w:pPr>
        <w:rPr>
          <w:rFonts w:hint="default" w:cs="Times New Roman"/>
          <w:sz w:val="24"/>
          <w:szCs w:val="24"/>
          <w:lang w:val="en-GB"/>
        </w:rPr>
      </w:pP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lang w:val="en-GB"/>
        </w:rPr>
        <w:t>Stanescu Gratiela-Vanesa</w:t>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Tulai Florin</w:t>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Voinea Petrescu Vasilica-Otilia</w:t>
      </w:r>
    </w:p>
    <w:p>
      <w:pPr>
        <w:rPr>
          <w:rFonts w:hint="default" w:cs="Times New Roman"/>
          <w:sz w:val="24"/>
          <w:szCs w:val="24"/>
          <w:lang w:val="en-GB"/>
        </w:rPr>
      </w:pPr>
    </w:p>
    <w:p>
      <w:pPr>
        <w:rPr>
          <w:rFonts w:hint="default" w:cs="Times New Roman"/>
          <w:sz w:val="24"/>
          <w:szCs w:val="24"/>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Oancea Rodica</w:t>
      </w:r>
    </w:p>
    <w:p>
      <w:pPr>
        <w:rPr>
          <w:rFonts w:hint="default" w:cs="Times New Roman"/>
          <w:sz w:val="24"/>
          <w:szCs w:val="24"/>
        </w:rPr>
      </w:pPr>
    </w:p>
    <w:p>
      <w:pPr>
        <w:autoSpaceDE w:val="0"/>
        <w:jc w:val="both"/>
      </w:pP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pPr>
        <w:rPr>
          <w:rFonts w:ascii="Times New Roman" w:hAnsi="Times New Roman" w:cs="Times New Roman"/>
          <w:sz w:val="24"/>
          <w:szCs w:val="24"/>
        </w:rPr>
      </w:pPr>
    </w:p>
    <w:p>
      <w:pPr>
        <w:rPr>
          <w:rFonts w:ascii="Times New Roman" w:hAnsi="Times New Roman" w:cs="Times New Roman"/>
          <w:sz w:val="24"/>
          <w:szCs w:val="24"/>
        </w:rPr>
      </w:pPr>
    </w:p>
    <w:p>
      <w:pPr>
        <w:jc w:val="center"/>
      </w:pPr>
      <w:r>
        <w:rPr>
          <w:rFonts w:ascii="Times New Roman" w:hAnsi="Times New Roman" w:cs="Times New Roman"/>
          <w:b/>
          <w:sz w:val="24"/>
          <w:szCs w:val="24"/>
        </w:rPr>
        <w:t xml:space="preserve">DECLARAŢIE </w:t>
      </w:r>
    </w:p>
    <w:p>
      <w:pPr>
        <w:jc w:val="center"/>
      </w:pPr>
      <w:r>
        <w:rPr>
          <w:rFonts w:ascii="Times New Roman" w:hAnsi="Times New Roman" w:cs="Times New Roman"/>
          <w:b/>
          <w:sz w:val="24"/>
          <w:szCs w:val="24"/>
        </w:rPr>
        <w:t>Privind neincadrarea in prevederile art.58-63 din Legea 98/2016</w:t>
      </w:r>
    </w:p>
    <w:p>
      <w:pPr>
        <w:pStyle w:val="36"/>
        <w:jc w:val="both"/>
        <w:rPr>
          <w:rFonts w:ascii="Times New Roman" w:hAnsi="Times New Roman" w:cs="Times New Roman"/>
          <w:b/>
          <w:sz w:val="24"/>
          <w:szCs w:val="24"/>
          <w:lang w:val="es-ES"/>
        </w:rPr>
      </w:pPr>
    </w:p>
    <w:p>
      <w:pPr>
        <w:pStyle w:val="36"/>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pPr>
        <w:pStyle w:val="7"/>
        <w:spacing w:before="0" w:after="0"/>
        <w:ind w:left="0" w:right="0" w:firstLine="0"/>
        <w:jc w:val="both"/>
      </w:pPr>
      <w:r>
        <w:rPr>
          <w:rFonts w:ascii="Times New Roman" w:hAnsi="Times New Roman" w:eastAsia="Arial" w:cs="Times New Roman"/>
          <w:iCs/>
          <w:sz w:val="24"/>
          <w:szCs w:val="24"/>
        </w:rPr>
        <w:t xml:space="preserve">1Persoanele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Prunache Ionela – sef Serviciu achizitii publice</w:t>
      </w:r>
      <w:r>
        <w:rPr>
          <w:rFonts w:hint="default" w:ascii="Times New Roman" w:hAnsi="Times New Roman" w:eastAsia="Arial" w:cs="Times New Roman"/>
          <w:iCs/>
          <w:sz w:val="24"/>
          <w:szCs w:val="24"/>
          <w:lang w:val="ro-RO"/>
        </w:rPr>
        <w:t xml:space="preserve"> si urmarire contracte</w:t>
      </w:r>
      <w:r>
        <w:rPr>
          <w:rFonts w:ascii="Times New Roman" w:hAnsi="Times New Roman" w:eastAsia="Arial" w:cs="Times New Roman"/>
          <w:iCs/>
          <w:sz w:val="24"/>
          <w:szCs w:val="24"/>
        </w:rPr>
        <w:t xml:space="preserve">; </w:t>
      </w:r>
    </w:p>
    <w:p>
      <w:pPr>
        <w:pStyle w:val="37"/>
        <w:rPr>
          <w:rFonts w:ascii="Times New Roman" w:hAnsi="Times New Roman" w:cs="Times New Roman"/>
          <w:sz w:val="24"/>
          <w:szCs w:val="24"/>
        </w:rPr>
      </w:pPr>
    </w:p>
    <w:p>
      <w:pPr>
        <w:pStyle w:val="37"/>
      </w:pPr>
      <w:r>
        <w:rPr>
          <w:rFonts w:ascii="Times New Roman" w:hAnsi="Times New Roman" w:cs="Times New Roman"/>
          <w:sz w:val="24"/>
          <w:szCs w:val="24"/>
        </w:rPr>
        <w:t xml:space="preserve">2. </w:t>
      </w:r>
      <w:r>
        <w:rPr>
          <w:rFonts w:ascii="Times New Roman" w:hAnsi="Times New Roman" w:eastAsia="Times New Roman" w:cs="Times New Roman"/>
          <w:color w:val="342A06"/>
          <w:sz w:val="24"/>
          <w:szCs w:val="24"/>
        </w:rPr>
        <w:t xml:space="preserve">Persoanele care aprobă bugetul aferent autorității contractante, necesar finanțării contractelor de achiziție publică: Membrii Consiliului Județean Dâmbovița: </w:t>
      </w:r>
      <w:r>
        <w:rPr>
          <w:rFonts w:ascii="Times New Roman" w:hAnsi="Times New Roman" w:eastAsia="Times New Roman" w:cs="Times New Roman"/>
          <w:color w:val="342A06"/>
          <w:sz w:val="24"/>
          <w:szCs w:val="24"/>
          <w:lang w:val="ro-RO"/>
        </w:rPr>
        <w:t>Ștefan Corneliu</w:t>
      </w:r>
      <w:r>
        <w:rPr>
          <w:rFonts w:ascii="Times New Roman" w:hAnsi="Times New Roman" w:eastAsia="Times New Roman" w:cs="Times New Roman"/>
          <w:color w:val="342A06"/>
          <w:sz w:val="24"/>
          <w:szCs w:val="24"/>
        </w:rPr>
        <w:t xml:space="preserve"> - preşedinte Consiliul Judeţean Dâmboviţa, </w:t>
      </w:r>
      <w:r>
        <w:rPr>
          <w:rFonts w:ascii="Times New Roman" w:hAnsi="Times New Roman" w:eastAsia="Times New Roman" w:cs="Times New Roman"/>
          <w:color w:val="342A06"/>
          <w:sz w:val="24"/>
          <w:szCs w:val="24"/>
          <w:lang w:val="ro-RO"/>
        </w:rPr>
        <w:t xml:space="preserve">Jîjîie </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Antonel</w:t>
      </w:r>
      <w:r>
        <w:rPr>
          <w:rFonts w:ascii="Times New Roman" w:hAnsi="Times New Roman" w:eastAsia="Times New Roman" w:cs="Times New Roman"/>
          <w:color w:val="342A06"/>
          <w:sz w:val="24"/>
          <w:szCs w:val="24"/>
        </w:rPr>
        <w:t>- vicepreşedinte Consiliul Judeţean Dâmboviţa, Cristea Marilena-Luciana - vicepreşedinte Consiliul Judeţean Dâmboviţa, consilieri judeteni: Costache Mioara, Neculaescu Sache, Istrate Mihai, Vasilescu Liviu</w:t>
      </w:r>
      <w:r>
        <w:rPr>
          <w:rFonts w:ascii="Times New Roman" w:hAnsi="Times New Roman" w:eastAsia="Times New Roman" w:cs="Times New Roman"/>
          <w:color w:val="342A06"/>
          <w:sz w:val="24"/>
          <w:szCs w:val="24"/>
          <w:lang w:val="ro-RO"/>
        </w:rPr>
        <w:t xml:space="preserve">- </w:t>
      </w:r>
      <w:r>
        <w:rPr>
          <w:rFonts w:ascii="Times New Roman" w:hAnsi="Times New Roman" w:eastAsia="Times New Roman" w:cs="Times New Roman"/>
          <w:color w:val="342A06"/>
          <w:sz w:val="24"/>
          <w:szCs w:val="24"/>
        </w:rPr>
        <w:t>Cosmin, Grozavu Ion</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Gabriel, I</w:t>
      </w:r>
      <w:r>
        <w:rPr>
          <w:rFonts w:ascii="Times New Roman" w:hAnsi="Times New Roman" w:eastAsia="Times New Roman" w:cs="Times New Roman"/>
          <w:color w:val="342A06"/>
          <w:kern w:val="2"/>
          <w:sz w:val="24"/>
          <w:szCs w:val="24"/>
          <w:lang w:val="ro-RO" w:eastAsia="zh-CN" w:bidi="ar-SA"/>
        </w:rPr>
        <w:t>lioan Elena-Lilica, Popa Constantin-Tiberiu,</w:t>
      </w:r>
      <w:r>
        <w:rPr>
          <w:rFonts w:ascii="Times New Roman" w:hAnsi="Times New Roman" w:eastAsia="Times New Roman" w:cs="Times New Roman"/>
          <w:color w:val="342A06"/>
          <w:sz w:val="24"/>
          <w:szCs w:val="24"/>
        </w:rPr>
        <w:t xml:space="preserve"> Mocanu Adrian, Buta Teodor, Drug</w:t>
      </w:r>
      <w:r>
        <w:rPr>
          <w:rFonts w:ascii="Times New Roman" w:hAnsi="Times New Roman" w:eastAsia="Times New Roman" w:cs="Times New Roman"/>
          <w:color w:val="342A06"/>
          <w:sz w:val="24"/>
          <w:szCs w:val="24"/>
          <w:lang w:val="ro-RO"/>
        </w:rPr>
        <w:t>ă</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Mihail</w:t>
      </w:r>
      <w:r>
        <w:rPr>
          <w:rFonts w:ascii="Times New Roman" w:hAnsi="Times New Roman" w:eastAsia="Times New Roman" w:cs="Times New Roman"/>
          <w:color w:val="342A06"/>
          <w:sz w:val="24"/>
          <w:szCs w:val="24"/>
        </w:rPr>
        <w:t>, Marcu Corneliu</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 xml:space="preserve">Bogdan, </w:t>
      </w:r>
      <w:r>
        <w:rPr>
          <w:rFonts w:ascii="Times New Roman" w:hAnsi="Times New Roman" w:eastAsia="Times New Roman" w:cs="Times New Roman"/>
          <w:color w:val="342A06"/>
          <w:sz w:val="24"/>
          <w:szCs w:val="24"/>
          <w:lang w:val="ro-RO"/>
        </w:rPr>
        <w:t xml:space="preserve">  Dincă Georgeta, Stoica Liviu-Cozmin, Lăscaie Catalin-Ionuț, Dinu Marian, Craiu Alexandru-Cătălin, </w:t>
      </w:r>
      <w:r>
        <w:rPr>
          <w:rFonts w:ascii="Times New Roman" w:hAnsi="Times New Roman" w:eastAsia="Times New Roman" w:cs="Times New Roman"/>
          <w:color w:val="auto"/>
          <w:sz w:val="24"/>
          <w:szCs w:val="24"/>
          <w:lang w:val="ro-RO"/>
        </w:rPr>
        <w:t>Tudora Alexandru-Cosmin</w:t>
      </w:r>
      <w:r>
        <w:rPr>
          <w:rFonts w:ascii="Times New Roman" w:hAnsi="Times New Roman" w:eastAsia="Times New Roman" w:cs="Times New Roman"/>
          <w:color w:val="342A06"/>
          <w:sz w:val="24"/>
          <w:szCs w:val="24"/>
          <w:lang w:val="ro-RO"/>
        </w:rPr>
        <w:t>, Paraschiv Dragoș-Florin, Vîrjoghe Maria,  Tănase Silviu-Gabriel, Șontea Florin-Eusebiu, Ioniță Ioana, Dumitru Georgeta-Irena, Mureșan Florina-Ramona, Popa Ionuț, Budoiu Adriean, Stan Cornelia, Oprea Iulian</w:t>
      </w:r>
      <w:r>
        <w:rPr>
          <w:rFonts w:hint="default" w:ascii="Times New Roman" w:hAnsi="Times New Roman" w:eastAsia="Times New Roman" w:cs="Times New Roman"/>
          <w:color w:val="342A06"/>
          <w:sz w:val="24"/>
          <w:szCs w:val="24"/>
          <w:lang w:val="ro-RO"/>
        </w:rPr>
        <w:t>, Dinita Alexandru, Fulga Valeriu, Lupoiu Mihail-Marius, Petre Valentin</w:t>
      </w:r>
      <w:r>
        <w:rPr>
          <w:rFonts w:ascii="Times New Roman" w:hAnsi="Times New Roman" w:eastAsia="Times New Roman" w:cs="Times New Roman"/>
          <w:color w:val="342A06"/>
          <w:sz w:val="24"/>
          <w:szCs w:val="24"/>
        </w:rPr>
        <w:t>.</w:t>
      </w:r>
    </w:p>
    <w:p>
      <w:pPr>
        <w:pStyle w:val="37"/>
        <w:rPr>
          <w:rFonts w:ascii="Times New Roman" w:hAnsi="Times New Roman" w:cs="Times New Roman"/>
          <w:sz w:val="24"/>
          <w:szCs w:val="24"/>
        </w:rPr>
      </w:pPr>
    </w:p>
    <w:p>
      <w:pPr>
        <w:pStyle w:val="7"/>
        <w:spacing w:before="0" w:after="0"/>
        <w:ind w:left="0" w:right="0" w:firstLine="0"/>
        <w:jc w:val="both"/>
      </w:pPr>
      <w:r>
        <w:rPr>
          <w:rStyle w:val="38"/>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Gutoiu Ioana – consilier achizitii publice, Negoita Valentin –consilier achizitii publice, Tulai Florin Bonifaciu – consilier achizitii publice</w:t>
      </w:r>
      <w:r>
        <w:rPr>
          <w:rStyle w:val="38"/>
          <w:rFonts w:hint="default" w:ascii="Times New Roman" w:hAnsi="Times New Roman" w:eastAsia="Arial" w:cs="Times New Roman"/>
          <w:iCs/>
          <w:sz w:val="24"/>
          <w:szCs w:val="24"/>
          <w:lang w:val="en-GB"/>
        </w:rPr>
        <w:t>, Bucur Cristina -</w:t>
      </w:r>
      <w:r>
        <w:rPr>
          <w:rStyle w:val="38"/>
          <w:rFonts w:ascii="Times New Roman" w:hAnsi="Times New Roman" w:eastAsia="Arial" w:cs="Times New Roman"/>
          <w:iCs/>
          <w:sz w:val="24"/>
          <w:szCs w:val="24"/>
        </w:rPr>
        <w:t>consilier achizitii publice</w:t>
      </w:r>
      <w:r>
        <w:rPr>
          <w:rStyle w:val="38"/>
          <w:rFonts w:hint="default" w:ascii="Times New Roman" w:hAnsi="Times New Roman" w:eastAsia="Arial" w:cs="Times New Roman"/>
          <w:iCs/>
          <w:sz w:val="24"/>
          <w:szCs w:val="24"/>
          <w:lang w:val="en-GB"/>
        </w:rPr>
        <w:t xml:space="preserve">, Apostol Ioana-Crenguta - </w:t>
      </w:r>
      <w:r>
        <w:rPr>
          <w:rStyle w:val="38"/>
          <w:rFonts w:ascii="Times New Roman" w:hAnsi="Times New Roman" w:eastAsia="Arial" w:cs="Times New Roman"/>
          <w:iCs/>
          <w:sz w:val="24"/>
          <w:szCs w:val="24"/>
        </w:rPr>
        <w:t>consilier achizitii publice</w:t>
      </w:r>
      <w:r>
        <w:rPr>
          <w:rStyle w:val="38"/>
          <w:rFonts w:hint="default" w:ascii="Times New Roman" w:hAnsi="Times New Roman" w:eastAsia="Arial" w:cs="Times New Roman"/>
          <w:iCs/>
          <w:sz w:val="24"/>
          <w:szCs w:val="24"/>
          <w:lang w:val="en-GB"/>
        </w:rPr>
        <w:t xml:space="preserve"> </w:t>
      </w:r>
      <w:r>
        <w:rPr>
          <w:rStyle w:val="38"/>
          <w:rFonts w:ascii="Times New Roman" w:hAnsi="Times New Roman" w:eastAsia="Arial" w:cs="Times New Roman"/>
          <w:iCs/>
          <w:sz w:val="24"/>
          <w:szCs w:val="24"/>
        </w:rPr>
        <w:t>.</w:t>
      </w:r>
    </w:p>
    <w:p>
      <w:pPr>
        <w:pStyle w:val="7"/>
        <w:spacing w:before="0" w:after="0"/>
        <w:ind w:left="0" w:right="0" w:firstLine="0"/>
        <w:jc w:val="both"/>
      </w:pP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pPr>
        <w:jc w:val="both"/>
      </w:pPr>
      <w:r>
        <w:rPr>
          <w:rFonts w:ascii="Times New Roman" w:hAnsi="Times New Roman" w:cs="Times New Roman"/>
          <w:sz w:val="24"/>
          <w:szCs w:val="24"/>
        </w:rPr>
        <w:t>Pentru orice abatere de la prevederile legislative prezentate mai sus, îmi asum răspunderea exclusivă.</w:t>
      </w:r>
    </w:p>
    <w:p>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p>
      <w:r>
        <w:rPr>
          <w:rFonts w:ascii="Times New Roman" w:hAnsi="Times New Roman" w:eastAsia="Times New Roman" w:cs="Times New Roman"/>
          <w:sz w:val="24"/>
          <w:szCs w:val="24"/>
        </w:rPr>
        <w:t xml:space="preserve">      </w:t>
      </w:r>
      <w:r>
        <w:rPr>
          <w:rFonts w:ascii="Times New Roman" w:hAnsi="Times New Roman" w:eastAsia="Calibri" w:cs="Times New Roman"/>
          <w:i/>
          <w:sz w:val="24"/>
          <w:szCs w:val="24"/>
        </w:rPr>
        <w:t>(denumire/nume operator economic)</w:t>
      </w:r>
    </w:p>
    <w:p>
      <w:pPr>
        <w:rPr>
          <w:rFonts w:ascii="Times New Roman" w:hAnsi="Times New Roman" w:eastAsia="Calibri" w:cs="Times New Roman"/>
          <w:sz w:val="24"/>
          <w:szCs w:val="24"/>
          <w:lang w:eastAsia="en-US"/>
        </w:rPr>
      </w:pPr>
    </w:p>
    <w:p>
      <w:pPr>
        <w:rPr>
          <w:rFonts w:hint="default" w:cs="Times New Roman"/>
          <w:sz w:val="24"/>
          <w:szCs w:val="24"/>
          <w:lang w:val="ro-RO"/>
        </w:rPr>
      </w:pPr>
    </w:p>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2">
    <w:nsid w:val="0EF9F182"/>
    <w:multiLevelType w:val="singleLevel"/>
    <w:tmpl w:val="0EF9F18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8B9"/>
    <w:rsid w:val="07CB11DD"/>
    <w:rsid w:val="088C5715"/>
    <w:rsid w:val="1533484F"/>
    <w:rsid w:val="15F623A2"/>
    <w:rsid w:val="19A76BC3"/>
    <w:rsid w:val="20C165EF"/>
    <w:rsid w:val="26345571"/>
    <w:rsid w:val="320C2FFA"/>
    <w:rsid w:val="38ED26C5"/>
    <w:rsid w:val="38F763D3"/>
    <w:rsid w:val="3BC60FB3"/>
    <w:rsid w:val="3E6941AE"/>
    <w:rsid w:val="4D2015B6"/>
    <w:rsid w:val="4D4E6A91"/>
    <w:rsid w:val="54651BD3"/>
    <w:rsid w:val="562431B2"/>
    <w:rsid w:val="56E1439B"/>
    <w:rsid w:val="5B21162A"/>
    <w:rsid w:val="5F6D2843"/>
    <w:rsid w:val="68D96168"/>
    <w:rsid w:val="6E69536A"/>
    <w:rsid w:val="7B0B2562"/>
    <w:rsid w:val="7BE22960"/>
    <w:rsid w:val="7F7D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qFormat/>
    <w:uiPriority w:val="6"/>
    <w:pPr>
      <w:suppressLineNumbers/>
      <w:spacing w:before="120" w:after="120"/>
    </w:pPr>
    <w:rPr>
      <w:rFonts w:cs="Arial"/>
      <w:i/>
      <w:iCs/>
      <w:sz w:val="24"/>
      <w:szCs w:val="24"/>
    </w:rPr>
  </w:style>
  <w:style w:type="character" w:styleId="9">
    <w:name w:val="Hyperlink"/>
    <w:uiPriority w:val="6"/>
    <w:rPr>
      <w:color w:val="0000FF"/>
      <w:u w:val="single"/>
    </w:rPr>
  </w:style>
  <w:style w:type="paragraph" w:styleId="10">
    <w:name w:val="List"/>
    <w:basedOn w:val="6"/>
    <w:uiPriority w:val="7"/>
    <w:rPr>
      <w:rFonts w:cs="Arial"/>
    </w:rPr>
  </w:style>
  <w:style w:type="paragraph" w:styleId="11">
    <w:name w:val="Subtitle"/>
    <w:basedOn w:val="1"/>
    <w:next w:val="6"/>
    <w:qFormat/>
    <w:uiPriority w:val="6"/>
    <w:pPr>
      <w:spacing w:before="0" w:after="60"/>
      <w:jc w:val="center"/>
    </w:pPr>
    <w:rPr>
      <w:rFonts w:ascii="Arial" w:hAnsi="Arial" w:cs="Arial"/>
    </w:rPr>
  </w:style>
  <w:style w:type="character" w:customStyle="1" w:styleId="12">
    <w:name w:val="WW8Num1z0"/>
    <w:qFormat/>
    <w:uiPriority w:val="3"/>
  </w:style>
  <w:style w:type="character" w:customStyle="1" w:styleId="13">
    <w:name w:val="WW8Num1z1"/>
    <w:qFormat/>
    <w:uiPriority w:val="3"/>
  </w:style>
  <w:style w:type="character" w:customStyle="1" w:styleId="14">
    <w:name w:val="WW8Num1z2"/>
    <w:qFormat/>
    <w:uiPriority w:val="3"/>
  </w:style>
  <w:style w:type="character" w:customStyle="1" w:styleId="15">
    <w:name w:val="WW8Num1z3"/>
    <w:qFormat/>
    <w:uiPriority w:val="3"/>
  </w:style>
  <w:style w:type="character" w:customStyle="1" w:styleId="16">
    <w:name w:val="WW8Num1z4"/>
    <w:qFormat/>
    <w:uiPriority w:val="3"/>
  </w:style>
  <w:style w:type="character" w:customStyle="1" w:styleId="17">
    <w:name w:val="WW8Num1z5"/>
    <w:qFormat/>
    <w:uiPriority w:val="3"/>
  </w:style>
  <w:style w:type="character" w:customStyle="1" w:styleId="18">
    <w:name w:val="WW8Num1z6"/>
    <w:qFormat/>
    <w:uiPriority w:val="3"/>
  </w:style>
  <w:style w:type="character" w:customStyle="1" w:styleId="19">
    <w:name w:val="WW8Num1z7"/>
    <w:qFormat/>
    <w:uiPriority w:val="3"/>
  </w:style>
  <w:style w:type="character" w:customStyle="1" w:styleId="20">
    <w:name w:val="WW8Num1z8"/>
    <w:qFormat/>
    <w:uiPriority w:val="3"/>
  </w:style>
  <w:style w:type="character" w:customStyle="1" w:styleId="21">
    <w:name w:val="WW8Num2z0"/>
    <w:qFormat/>
    <w:uiPriority w:val="3"/>
    <w:rPr>
      <w:rFonts w:hint="default" w:ascii="Times-Roman-R" w:hAnsi="Times-Roman-R" w:cs="Times New Roman"/>
      <w:lang w:val="fr-FR"/>
    </w:rPr>
  </w:style>
  <w:style w:type="character" w:customStyle="1" w:styleId="22">
    <w:name w:val="WW8Num2z1"/>
    <w:qFormat/>
    <w:uiPriority w:val="3"/>
    <w:rPr>
      <w:rFonts w:hint="default" w:ascii="Courier New" w:hAnsi="Courier New" w:cs="Courier New"/>
    </w:rPr>
  </w:style>
  <w:style w:type="character" w:customStyle="1" w:styleId="23">
    <w:name w:val="WW8Num2z2"/>
    <w:qFormat/>
    <w:uiPriority w:val="3"/>
    <w:rPr>
      <w:rFonts w:hint="default" w:ascii="Wingdings" w:hAnsi="Wingdings" w:cs="Wingdings"/>
    </w:rPr>
  </w:style>
  <w:style w:type="character" w:customStyle="1" w:styleId="24">
    <w:name w:val="WW8Num2z3"/>
    <w:qFormat/>
    <w:uiPriority w:val="3"/>
    <w:rPr>
      <w:rFonts w:hint="default" w:ascii="Symbol" w:hAnsi="Symbol" w:cs="Symbol"/>
    </w:rPr>
  </w:style>
  <w:style w:type="character" w:customStyle="1" w:styleId="25">
    <w:name w:val="Default Paragraph Font1"/>
    <w:qFormat/>
    <w:uiPriority w:val="6"/>
  </w:style>
  <w:style w:type="paragraph" w:customStyle="1" w:styleId="26">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7">
    <w:name w:val="Index"/>
    <w:basedOn w:val="1"/>
    <w:qFormat/>
    <w:uiPriority w:val="6"/>
    <w:pPr>
      <w:suppressLineNumbers/>
    </w:pPr>
    <w:rPr>
      <w:rFonts w:cs="Arial"/>
    </w:rPr>
  </w:style>
  <w:style w:type="paragraph" w:customStyle="1" w:styleId="28">
    <w:name w:val="Body Text 21"/>
    <w:basedOn w:val="1"/>
    <w:qFormat/>
    <w:uiPriority w:val="6"/>
    <w:pPr>
      <w:jc w:val="both"/>
    </w:pPr>
    <w:rPr>
      <w:rFonts w:ascii="Times-Roman-R" w:hAnsi="Times-Roman-R" w:cs="Times-Roman-R"/>
      <w:sz w:val="28"/>
      <w:szCs w:val="20"/>
      <w:lang w:val="ro-RO" w:eastAsia="ro-RO"/>
    </w:rPr>
  </w:style>
  <w:style w:type="paragraph" w:customStyle="1" w:styleId="29">
    <w:name w:val=" Char Char"/>
    <w:basedOn w:val="1"/>
    <w:qFormat/>
    <w:uiPriority w:val="6"/>
    <w:pPr>
      <w:spacing w:before="0" w:after="160" w:line="240" w:lineRule="exact"/>
    </w:pPr>
    <w:rPr>
      <w:rFonts w:ascii="Tahoma" w:hAnsi="Tahoma" w:cs="Tahoma"/>
      <w:sz w:val="20"/>
      <w:szCs w:val="20"/>
    </w:rPr>
  </w:style>
  <w:style w:type="paragraph" w:customStyle="1" w:styleId="30">
    <w:name w:val=" Char Char Caracter Caracter Caracter Caracter"/>
    <w:basedOn w:val="1"/>
    <w:qFormat/>
    <w:uiPriority w:val="6"/>
    <w:rPr>
      <w:lang w:val="pl-PL" w:eastAsia="pl-PL"/>
    </w:rPr>
  </w:style>
  <w:style w:type="paragraph" w:customStyle="1" w:styleId="31">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2">
    <w:name w:val="Conținut tabel"/>
    <w:basedOn w:val="1"/>
    <w:qFormat/>
    <w:uiPriority w:val="6"/>
    <w:pPr>
      <w:suppressLineNumbers/>
    </w:pPr>
  </w:style>
  <w:style w:type="paragraph" w:customStyle="1" w:styleId="33">
    <w:name w:val="Titlu de tabel"/>
    <w:basedOn w:val="32"/>
    <w:qFormat/>
    <w:uiPriority w:val="7"/>
    <w:pPr>
      <w:suppressLineNumbers/>
      <w:jc w:val="center"/>
    </w:pPr>
    <w:rPr>
      <w:b/>
      <w:bCs/>
    </w:rPr>
  </w:style>
  <w:style w:type="paragraph" w:customStyle="1" w:styleId="34">
    <w:name w:val="Indent corp text 2"/>
    <w:basedOn w:val="35"/>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35">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36">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7">
    <w:name w:val="Normal (Web)1"/>
    <w:basedOn w:val="1"/>
    <w:qFormat/>
    <w:uiPriority w:val="7"/>
    <w:pPr>
      <w:widowControl w:val="0"/>
      <w:suppressAutoHyphens w:val="0"/>
    </w:pPr>
    <w:rPr>
      <w:rFonts w:eastAsia="SimSun"/>
      <w:kern w:val="2"/>
      <w:lang w:val="en-US" w:eastAsia="zh-CN"/>
    </w:rPr>
  </w:style>
  <w:style w:type="character" w:customStyle="1" w:styleId="38">
    <w:name w:val="Body text_"/>
    <w:qFormat/>
    <w:uiPriority w:val="6"/>
    <w:rPr>
      <w:sz w:val="13"/>
      <w:szCs w:val="13"/>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2023-03-29T12:28:00Z</cp:lastPrinted>
  <dcterms:modified xsi:type="dcterms:W3CDTF">2023-03-30T06:41:59Z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F988483F7A2E46568EC772BD44341B88</vt:lpwstr>
  </property>
</Properties>
</file>